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F6FA" w14:textId="77777777" w:rsidR="00C50A0C" w:rsidRDefault="00C50A0C" w:rsidP="00C50A0C">
      <w:pPr>
        <w:pBdr>
          <w:top w:val="nil"/>
          <w:left w:val="nil"/>
          <w:bottom w:val="nil"/>
          <w:right w:val="nil"/>
          <w:between w:val="nil"/>
        </w:pBdr>
        <w:spacing w:before="120" w:after="0"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One of the most important goals and means of SFM is to enhance biodiversity thus providing nutritious foods which are culturally acceptable and often adapted to local and low-input agricultural systems. It is also a source of important traits for breeding resilient, nutritious crops and animal breeds (Biodiversity International, 2017a). </w:t>
      </w:r>
    </w:p>
    <w:p w14:paraId="152B8574" w14:textId="77777777" w:rsidR="00C50A0C" w:rsidRDefault="00C50A0C" w:rsidP="00C50A0C">
      <w:pPr>
        <w:jc w:val="both"/>
        <w:rPr>
          <w:rFonts w:ascii="Trebuchet MS" w:eastAsia="Trebuchet MS" w:hAnsi="Trebuchet MS" w:cs="Trebuchet MS"/>
          <w:b/>
        </w:rPr>
      </w:pPr>
      <w:bookmarkStart w:id="0" w:name="_heading=h.1ci93xb" w:colFirst="0" w:colLast="0"/>
      <w:bookmarkEnd w:id="0"/>
      <w:r>
        <w:rPr>
          <w:rFonts w:ascii="Trebuchet MS" w:eastAsia="Trebuchet MS" w:hAnsi="Trebuchet MS" w:cs="Trebuchet MS"/>
        </w:rPr>
        <w:t xml:space="preserve">Biodiversity should exist at the genetic (breeds and varieties), species (crops and animals) and ecosystem (farmlands, field margins, hedgerows, streambanks, etc.) levels too, which are necessary to sustain key functions of the agro-ecosystem, its structure and processes (Biodiversity International, 2017a). </w:t>
      </w:r>
    </w:p>
    <w:p w14:paraId="66E2F4B3" w14:textId="77777777" w:rsidR="00C50A0C" w:rsidRDefault="00C50A0C" w:rsidP="00C50A0C">
      <w:pPr>
        <w:jc w:val="both"/>
        <w:rPr>
          <w:rFonts w:ascii="Trebuchet MS" w:eastAsia="Trebuchet MS" w:hAnsi="Trebuchet MS" w:cs="Trebuchet MS"/>
          <w:b/>
        </w:rPr>
      </w:pPr>
      <w:bookmarkStart w:id="1" w:name="_heading=h.3whwml4" w:colFirst="0" w:colLast="0"/>
      <w:bookmarkStart w:id="2" w:name="_heading=h.2bn6wsx" w:colFirst="0" w:colLast="0"/>
      <w:bookmarkEnd w:id="1"/>
      <w:bookmarkEnd w:id="2"/>
      <w:r>
        <w:rPr>
          <w:rFonts w:ascii="Trebuchet MS" w:eastAsia="Trebuchet MS" w:hAnsi="Trebuchet MS" w:cs="Trebuchet MS"/>
        </w:rPr>
        <w:t xml:space="preserve">On </w:t>
      </w:r>
      <w:r>
        <w:rPr>
          <w:rFonts w:ascii="Trebuchet MS" w:eastAsia="Trebuchet MS" w:hAnsi="Trebuchet MS" w:cs="Trebuchet MS"/>
          <w:b/>
          <w:i/>
        </w:rPr>
        <w:t>species level</w:t>
      </w:r>
      <w:r>
        <w:rPr>
          <w:rFonts w:ascii="Trebuchet MS" w:eastAsia="Trebuchet MS" w:hAnsi="Trebuchet MS" w:cs="Trebuchet MS"/>
        </w:rPr>
        <w:t xml:space="preserve"> diversity can be enhanced for example with having animals and crops on the farm. </w:t>
      </w:r>
      <w:r>
        <w:rPr>
          <w:rFonts w:ascii="Trebuchet MS" w:eastAsia="Trebuchet MS" w:hAnsi="Trebuchet MS" w:cs="Trebuchet MS"/>
          <w:b/>
          <w:i/>
        </w:rPr>
        <w:t>Mixed farms</w:t>
      </w:r>
      <w:r>
        <w:rPr>
          <w:rFonts w:ascii="Trebuchet MS" w:eastAsia="Trebuchet MS" w:hAnsi="Trebuchet MS" w:cs="Trebuchet MS"/>
        </w:rPr>
        <w:t xml:space="preserve"> with not only crop production but with animal husbandry too are very important to have, as the health of these food production systems is supported by the natural and healthy interactions between plants and animals. That can take the form of pest control (chickens eat pests and weed seeds), fertility cycles (animal manure is used to fertilize crops), etc. (Growth Farms Australia, 2018).</w:t>
      </w:r>
    </w:p>
    <w:p w14:paraId="2BD25D62" w14:textId="77777777" w:rsidR="00C50A0C" w:rsidRDefault="00C50A0C" w:rsidP="00C50A0C">
      <w:pPr>
        <w:jc w:val="both"/>
        <w:rPr>
          <w:rFonts w:ascii="Trebuchet MS" w:eastAsia="Trebuchet MS" w:hAnsi="Trebuchet MS" w:cs="Trebuchet MS"/>
          <w:b/>
        </w:rPr>
      </w:pPr>
      <w:bookmarkStart w:id="3" w:name="_heading=h.qsh70q" w:colFirst="0" w:colLast="0"/>
      <w:bookmarkEnd w:id="3"/>
      <w:r>
        <w:rPr>
          <w:rFonts w:ascii="Trebuchet MS" w:eastAsia="Trebuchet MS" w:hAnsi="Trebuchet MS" w:cs="Trebuchet MS"/>
          <w:b/>
          <w:i/>
        </w:rPr>
        <w:t>Crop rotation</w:t>
      </w:r>
      <w:r>
        <w:rPr>
          <w:rFonts w:ascii="Trebuchet MS" w:eastAsia="Trebuchet MS" w:hAnsi="Trebuchet MS" w:cs="Trebuchet MS"/>
        </w:rPr>
        <w:t xml:space="preserve"> is another method to maintain agrobiodiversity on </w:t>
      </w:r>
      <w:r>
        <w:rPr>
          <w:rFonts w:ascii="Trebuchet MS" w:eastAsia="Trebuchet MS" w:hAnsi="Trebuchet MS" w:cs="Trebuchet MS"/>
          <w:b/>
          <w:i/>
        </w:rPr>
        <w:t>species level</w:t>
      </w:r>
      <w:r>
        <w:rPr>
          <w:rFonts w:ascii="Trebuchet MS" w:eastAsia="Trebuchet MS" w:hAnsi="Trebuchet MS" w:cs="Trebuchet MS"/>
        </w:rPr>
        <w:t xml:space="preserve">. It is based on growing a series of different types of crops in the same area in sequential seasons. It is one of the most effective agricultural control strategies that is used in preventing the loss of soil fertility and lessening plant protection problems, weeds included. </w:t>
      </w:r>
      <w:r>
        <w:rPr>
          <w:rFonts w:ascii="Trebuchet MS" w:eastAsia="Trebuchet MS" w:hAnsi="Trebuchet MS" w:cs="Trebuchet MS"/>
          <w:b/>
          <w:i/>
        </w:rPr>
        <w:t>Second cropping</w:t>
      </w:r>
      <w:r>
        <w:rPr>
          <w:rFonts w:ascii="Trebuchet MS" w:eastAsia="Trebuchet MS" w:hAnsi="Trebuchet MS" w:cs="Trebuchet MS"/>
        </w:rPr>
        <w:t xml:space="preserve"> is when crop rotation is further diversified with inserting a second crop after the main crop is harvested and therefore the soil remains uncovered for an extremely short period only.</w:t>
      </w:r>
    </w:p>
    <w:p w14:paraId="4D5F1FC6" w14:textId="77777777" w:rsidR="00C50A0C" w:rsidRDefault="00C50A0C" w:rsidP="00C50A0C">
      <w:pPr>
        <w:spacing w:before="120" w:after="0" w:line="240" w:lineRule="auto"/>
        <w:jc w:val="both"/>
        <w:rPr>
          <w:rFonts w:ascii="Trebuchet MS" w:eastAsia="Trebuchet MS" w:hAnsi="Trebuchet MS" w:cs="Trebuchet MS"/>
        </w:rPr>
      </w:pPr>
      <w:bookmarkStart w:id="4" w:name="_heading=h.3as4poj" w:colFirst="0" w:colLast="0"/>
      <w:bookmarkStart w:id="5" w:name="_heading=h.49x2ik5" w:colFirst="0" w:colLast="0"/>
      <w:bookmarkEnd w:id="4"/>
      <w:bookmarkEnd w:id="5"/>
    </w:p>
    <w:p w14:paraId="5552D847" w14:textId="77777777" w:rsidR="00C50A0C" w:rsidRDefault="00C50A0C" w:rsidP="00C50A0C">
      <w:pPr>
        <w:jc w:val="center"/>
        <w:rPr>
          <w:rFonts w:ascii="Trebuchet MS" w:eastAsia="Trebuchet MS" w:hAnsi="Trebuchet MS" w:cs="Trebuchet MS"/>
        </w:rPr>
      </w:pPr>
    </w:p>
    <w:sectPr w:rsidR="00C50A0C">
      <w:headerReference w:type="default" r:id="rId8"/>
      <w:footerReference w:type="default" r:id="rId9"/>
      <w:footerReference w:type="first" r:id="rId10"/>
      <w:type w:val="continuous"/>
      <w:pgSz w:w="11906" w:h="16838"/>
      <w:pgMar w:top="1701" w:right="1418" w:bottom="1418" w:left="1134" w:header="709" w:footer="1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B96B" w14:textId="77777777" w:rsidR="004508F6" w:rsidRDefault="004508F6">
      <w:pPr>
        <w:spacing w:after="0" w:line="240" w:lineRule="auto"/>
      </w:pPr>
      <w:r>
        <w:separator/>
      </w:r>
    </w:p>
  </w:endnote>
  <w:endnote w:type="continuationSeparator" w:id="0">
    <w:p w14:paraId="55165E0A" w14:textId="77777777" w:rsidR="004508F6" w:rsidRDefault="0045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9E96" w14:textId="77777777" w:rsidR="00F93AF3" w:rsidRDefault="00000000">
    <w:pPr>
      <w:pBdr>
        <w:top w:val="nil"/>
        <w:left w:val="nil"/>
        <w:bottom w:val="nil"/>
        <w:right w:val="nil"/>
        <w:between w:val="nil"/>
      </w:pBdr>
      <w:tabs>
        <w:tab w:val="center" w:pos="4680"/>
        <w:tab w:val="right" w:pos="9360"/>
      </w:tabs>
      <w:spacing w:after="0" w:line="360" w:lineRule="auto"/>
      <w:jc w:val="center"/>
      <w:rPr>
        <w:color w:val="000000"/>
      </w:rPr>
    </w:pPr>
    <w:r>
      <w:rPr>
        <w:rFonts w:ascii="Trebuchet MS" w:eastAsia="Trebuchet MS" w:hAnsi="Trebuchet MS" w:cs="Trebuchet MS"/>
        <w:color w:val="0070C0"/>
      </w:rPr>
      <w:t>Common borders. Common solutions.</w:t>
    </w:r>
    <w:r>
      <w:rPr>
        <w:noProof/>
      </w:rPr>
      <w:drawing>
        <wp:anchor distT="0" distB="0" distL="114300" distR="114300" simplePos="0" relativeHeight="251670528" behindDoc="0" locked="0" layoutInCell="1" hidden="0" allowOverlap="1" wp14:anchorId="714CAB17" wp14:editId="254C8891">
          <wp:simplePos x="0" y="0"/>
          <wp:positionH relativeFrom="column">
            <wp:posOffset>-891538</wp:posOffset>
          </wp:positionH>
          <wp:positionV relativeFrom="paragraph">
            <wp:posOffset>238125</wp:posOffset>
          </wp:positionV>
          <wp:extent cx="8230235" cy="224790"/>
          <wp:effectExtent l="0" t="0" r="0" b="0"/>
          <wp:wrapSquare wrapText="bothSides" distT="0" distB="0" distL="114300" distR="114300"/>
          <wp:docPr id="2356" name="image25.jpg" descr="strip"/>
          <wp:cNvGraphicFramePr/>
          <a:graphic xmlns:a="http://schemas.openxmlformats.org/drawingml/2006/main">
            <a:graphicData uri="http://schemas.openxmlformats.org/drawingml/2006/picture">
              <pic:pic xmlns:pic="http://schemas.openxmlformats.org/drawingml/2006/picture">
                <pic:nvPicPr>
                  <pic:cNvPr id="0" name="image25.jpg" descr="strip"/>
                  <pic:cNvPicPr preferRelativeResize="0"/>
                </pic:nvPicPr>
                <pic:blipFill>
                  <a:blip r:embed="rId1"/>
                  <a:srcRect/>
                  <a:stretch>
                    <a:fillRect/>
                  </a:stretch>
                </pic:blipFill>
                <pic:spPr>
                  <a:xfrm>
                    <a:off x="0" y="0"/>
                    <a:ext cx="8230235" cy="224790"/>
                  </a:xfrm>
                  <a:prstGeom prst="rect">
                    <a:avLst/>
                  </a:prstGeom>
                  <a:ln/>
                </pic:spPr>
              </pic:pic>
            </a:graphicData>
          </a:graphic>
        </wp:anchor>
      </w:drawing>
    </w:r>
  </w:p>
  <w:p w14:paraId="037CA641" w14:textId="77777777" w:rsidR="00F93AF3" w:rsidRDefault="00000000">
    <w:pPr>
      <w:pBdr>
        <w:top w:val="nil"/>
        <w:left w:val="nil"/>
        <w:bottom w:val="nil"/>
        <w:right w:val="nil"/>
        <w:between w:val="nil"/>
      </w:pBdr>
      <w:tabs>
        <w:tab w:val="center" w:pos="4680"/>
        <w:tab w:val="right" w:pos="9360"/>
      </w:tabs>
      <w:spacing w:after="0" w:line="360" w:lineRule="auto"/>
      <w:jc w:val="center"/>
      <w:rPr>
        <w:rFonts w:ascii="Trebuchet MS" w:eastAsia="Trebuchet MS" w:hAnsi="Trebuchet MS" w:cs="Trebuchet MS"/>
        <w:color w:val="000000"/>
      </w:rPr>
    </w:pPr>
    <w:r>
      <w:rPr>
        <w:noProof/>
      </w:rPr>
      <mc:AlternateContent>
        <mc:Choice Requires="wpg">
          <w:drawing>
            <wp:anchor distT="0" distB="0" distL="114300" distR="114300" simplePos="0" relativeHeight="251671552" behindDoc="0" locked="0" layoutInCell="1" hidden="0" allowOverlap="1" wp14:anchorId="041FFC38" wp14:editId="5A1BA624">
              <wp:simplePos x="0" y="0"/>
              <wp:positionH relativeFrom="column">
                <wp:posOffset>1</wp:posOffset>
              </wp:positionH>
              <wp:positionV relativeFrom="paragraph">
                <wp:posOffset>0</wp:posOffset>
              </wp:positionV>
              <wp:extent cx="7305675" cy="1902460"/>
              <wp:effectExtent l="0" t="0" r="0" b="0"/>
              <wp:wrapNone/>
              <wp:docPr id="2274" name="Group 2274"/>
              <wp:cNvGraphicFramePr/>
              <a:graphic xmlns:a="http://schemas.openxmlformats.org/drawingml/2006/main">
                <a:graphicData uri="http://schemas.microsoft.com/office/word/2010/wordprocessingGroup">
                  <wpg:wgp>
                    <wpg:cNvGrpSpPr/>
                    <wpg:grpSpPr>
                      <a:xfrm>
                        <a:off x="0" y="0"/>
                        <a:ext cx="7305675" cy="1902460"/>
                        <a:chOff x="4770575" y="2828750"/>
                        <a:chExt cx="1025325" cy="1907250"/>
                      </a:xfrm>
                    </wpg:grpSpPr>
                    <wpg:grpSp>
                      <wpg:cNvPr id="57" name="Group 57"/>
                      <wpg:cNvGrpSpPr/>
                      <wpg:grpSpPr>
                        <a:xfrm flipH="1">
                          <a:off x="4896103" y="2828770"/>
                          <a:ext cx="899795" cy="1902460"/>
                          <a:chOff x="0" y="0"/>
                          <a:chExt cx="1425" cy="2996"/>
                        </a:xfrm>
                      </wpg:grpSpPr>
                      <wps:wsp>
                        <wps:cNvPr id="58" name="Rectangle 58"/>
                        <wps:cNvSpPr/>
                        <wps:spPr>
                          <a:xfrm>
                            <a:off x="0" y="0"/>
                            <a:ext cx="1425" cy="2975"/>
                          </a:xfrm>
                          <a:prstGeom prst="rect">
                            <a:avLst/>
                          </a:prstGeom>
                          <a:noFill/>
                          <a:ln>
                            <a:noFill/>
                          </a:ln>
                        </wps:spPr>
                        <wps:txbx>
                          <w:txbxContent>
                            <w:p w14:paraId="045EF0AC" w14:textId="77777777" w:rsidR="00F93AF3" w:rsidRDefault="00F93AF3">
                              <w:pPr>
                                <w:spacing w:after="0" w:line="240" w:lineRule="auto"/>
                                <w:textDirection w:val="btLr"/>
                              </w:pPr>
                            </w:p>
                          </w:txbxContent>
                        </wps:txbx>
                        <wps:bodyPr spcFirstLastPara="1" wrap="square" lIns="91425" tIns="91425" rIns="91425" bIns="91425" anchor="ctr" anchorCtr="0">
                          <a:noAutofit/>
                        </wps:bodyPr>
                      </wps:wsp>
                      <wpg:grpSp>
                        <wpg:cNvPr id="59" name="Group 59"/>
                        <wpg:cNvGrpSpPr/>
                        <wpg:grpSpPr>
                          <a:xfrm rot="10800000" flipH="1">
                            <a:off x="0" y="2925"/>
                            <a:ext cx="1410" cy="71"/>
                            <a:chOff x="0" y="2925"/>
                            <a:chExt cx="1218" cy="71"/>
                          </a:xfrm>
                        </wpg:grpSpPr>
                        <wps:wsp>
                          <wps:cNvPr id="60" name="Rectangle 60"/>
                          <wps:cNvSpPr/>
                          <wps:spPr>
                            <a:xfrm>
                              <a:off x="761" y="2925"/>
                              <a:ext cx="457" cy="71"/>
                            </a:xfrm>
                            <a:prstGeom prst="rect">
                              <a:avLst/>
                            </a:prstGeom>
                            <a:solidFill>
                              <a:srgbClr val="EBE115"/>
                            </a:solidFill>
                            <a:ln w="9525" cap="flat" cmpd="sng">
                              <a:solidFill>
                                <a:srgbClr val="EBE115"/>
                              </a:solidFill>
                              <a:prstDash val="solid"/>
                              <a:miter lim="800000"/>
                              <a:headEnd type="none" w="sm" len="sm"/>
                              <a:tailEnd type="none" w="sm" len="sm"/>
                            </a:ln>
                          </wps:spPr>
                          <wps:txbx>
                            <w:txbxContent>
                              <w:p w14:paraId="44353008" w14:textId="77777777" w:rsidR="00F93AF3" w:rsidRDefault="00F93AF3">
                                <w:pPr>
                                  <w:spacing w:after="0" w:line="240" w:lineRule="auto"/>
                                  <w:textDirection w:val="btLr"/>
                                </w:pPr>
                              </w:p>
                            </w:txbxContent>
                          </wps:txbx>
                          <wps:bodyPr spcFirstLastPara="1" wrap="square" lIns="91425" tIns="91425" rIns="91425" bIns="91425" anchor="ctr" anchorCtr="0">
                            <a:noAutofit/>
                          </wps:bodyPr>
                        </wps:wsp>
                        <wps:wsp>
                          <wps:cNvPr id="61" name="Straight Arrow Connector 61"/>
                          <wps:cNvCnPr/>
                          <wps:spPr>
                            <a:xfrm rot="10800000">
                              <a:off x="0" y="2925"/>
                              <a:ext cx="761" cy="0"/>
                            </a:xfrm>
                            <a:prstGeom prst="straightConnector1">
                              <a:avLst/>
                            </a:prstGeom>
                            <a:noFill/>
                            <a:ln w="9525" cap="flat" cmpd="sng">
                              <a:solidFill>
                                <a:srgbClr val="5F497A"/>
                              </a:solidFill>
                              <a:prstDash val="solid"/>
                              <a:round/>
                              <a:headEnd type="none" w="med" len="med"/>
                              <a:tailEnd type="none" w="med" len="med"/>
                            </a:ln>
                          </wps:spPr>
                          <wps:bodyPr/>
                        </wps:wsp>
                      </wpg:grpSp>
                      <wps:wsp>
                        <wps:cNvPr id="62" name="Rectangle 62"/>
                        <wps:cNvSpPr/>
                        <wps:spPr>
                          <a:xfrm rot="5400000">
                            <a:off x="-494" y="886"/>
                            <a:ext cx="2805" cy="1033"/>
                          </a:xfrm>
                          <a:prstGeom prst="rect">
                            <a:avLst/>
                          </a:prstGeom>
                          <a:solidFill>
                            <a:srgbClr val="FFFFFF"/>
                          </a:solidFill>
                          <a:ln>
                            <a:noFill/>
                          </a:ln>
                        </wps:spPr>
                        <wps:txbx>
                          <w:txbxContent>
                            <w:p w14:paraId="254773B1" w14:textId="77777777" w:rsidR="00F93AF3" w:rsidRDefault="00000000">
                              <w:pPr>
                                <w:spacing w:after="0" w:line="240" w:lineRule="auto"/>
                                <w:jc w:val="right"/>
                                <w:textDirection w:val="btLr"/>
                              </w:pPr>
                              <w:r>
                                <w:rPr>
                                  <w:rFonts w:ascii="Arial" w:eastAsia="Arial" w:hAnsi="Arial" w:cs="Arial"/>
                                  <w:color w:val="0070C0"/>
                                  <w:sz w:val="28"/>
                                </w:rPr>
                                <w:t xml:space="preserve"> PAGE    \* MERGEFORMAT </w:t>
                              </w:r>
                              <w:r>
                                <w:rPr>
                                  <w:rFonts w:ascii="Arial" w:eastAsia="Arial" w:hAnsi="Arial" w:cs="Arial"/>
                                  <w:b/>
                                  <w:color w:val="0070C0"/>
                                  <w:sz w:val="52"/>
                                </w:rPr>
                                <w:t>50</w:t>
                              </w:r>
                            </w:p>
                          </w:txbxContent>
                        </wps:txbx>
                        <wps:bodyPr spcFirstLastPara="1" wrap="square" lIns="0" tIns="0" rIns="0" bIns="0" anchor="b" anchorCtr="0">
                          <a:noAutofit/>
                        </wps:bodyPr>
                      </wps:wsp>
                    </wpg:grpSp>
                  </wpg:wgp>
                </a:graphicData>
              </a:graphic>
            </wp:anchor>
          </w:drawing>
        </mc:Choice>
        <mc:Fallback>
          <w:pict>
            <v:group id="Group 2274" o:spid="_x0000_s1026" style="position:absolute;left:0;text-align:left;margin-left:0;margin-top:0;width:575.25pt;height:149.8pt;z-index:251671552" coordorigin="47705,28287" coordsize="10253,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">
              <v:group id="Group 57" o:spid="_x0000_s1027" style="position:absolute;left:48961;top:28287;width:8997;height:19025;flip:x" coordsize="1425,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">
                <v:rect id="Rectangle 58" o:spid="_x0000_s1028" style="position:absolute;width:1425;height:2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rsidR="00F93AF3" w:rsidRDefault="00F93AF3">
                        <w:pPr>
                          <w:spacing w:after="0" w:line="240" w:lineRule="auto"/>
                          <w:textDirection w:val="btLr"/>
                        </w:pPr>
                      </w:p>
                    </w:txbxContent>
                  </v:textbox>
                </v:rect>
                <v:group id="Group 59" o:spid="_x0000_s1029" style="position:absolute;top:2925;width:1410;height:71;rotation:180;flip:x" coordorigin=",2925"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">
                  <v:rect id="Rectangle 60" o:spid="_x0000_s1030" style="position:absolute;left:761;top:2925;width:457;height: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" fillcolor="#ebe115" strokecolor="#ebe115">
                    <v:stroke startarrowwidth="narrow" startarrowlength="short" endarrowwidth="narrow" endarrowlength="short"/>
                    <v:textbox inset="2.53958mm,2.53958mm,2.53958mm,2.53958mm">
                      <w:txbxContent>
                        <w:p w:rsidR="00F93AF3" w:rsidRDefault="00F93AF3">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61" o:spid="_x0000_s1031" type="#_x0000_t32" style="position:absolute;top:2925;width:76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" strokecolor="#5f497a"/>
                </v:group>
                <v:rect id="Rectangle 62" o:spid="_x0000_s1032" style="position:absolute;left:-494;top:886;width:2805;height:1033;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" stroked="f">
                  <v:textbox inset="0,0,0,0">
                    <w:txbxContent>
                      <w:p w:rsidR="00F93AF3" w:rsidRDefault="00000000">
                        <w:pPr>
                          <w:spacing w:after="0" w:line="240" w:lineRule="auto"/>
                          <w:jc w:val="right"/>
                          <w:textDirection w:val="btLr"/>
                        </w:pPr>
                        <w:r>
                          <w:rPr>
                            <w:rFonts w:ascii="Arial" w:eastAsia="Arial" w:hAnsi="Arial" w:cs="Arial"/>
                            <w:color w:val="0070C0"/>
                            <w:sz w:val="28"/>
                          </w:rPr>
                          <w:t xml:space="preserve"> PAGE    \* MERGEFORMAT </w:t>
                        </w:r>
                        <w:r>
                          <w:rPr>
                            <w:rFonts w:ascii="Arial" w:eastAsia="Arial" w:hAnsi="Arial" w:cs="Arial"/>
                            <w:b/>
                            <w:color w:val="0070C0"/>
                            <w:sz w:val="52"/>
                          </w:rPr>
                          <w:t>50</w:t>
                        </w:r>
                      </w:p>
                    </w:txbxContent>
                  </v:textbox>
                </v:rec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BFEA" w14:textId="77777777" w:rsidR="00F93AF3" w:rsidRDefault="00000000">
    <w:pPr>
      <w:pBdr>
        <w:top w:val="nil"/>
        <w:left w:val="nil"/>
        <w:bottom w:val="nil"/>
        <w:right w:val="nil"/>
        <w:between w:val="nil"/>
      </w:pBdr>
      <w:tabs>
        <w:tab w:val="center" w:pos="4680"/>
        <w:tab w:val="right" w:pos="9360"/>
      </w:tabs>
      <w:spacing w:after="0" w:line="360" w:lineRule="auto"/>
      <w:jc w:val="center"/>
      <w:rPr>
        <w:color w:val="000000"/>
      </w:rPr>
    </w:pPr>
    <w:r>
      <w:rPr>
        <w:rFonts w:ascii="Trebuchet MS" w:eastAsia="Trebuchet MS" w:hAnsi="Trebuchet MS" w:cs="Trebuchet MS"/>
        <w:color w:val="0070C0"/>
      </w:rPr>
      <w:t>Common borders. Common solutions.</w:t>
    </w:r>
    <w:r>
      <w:rPr>
        <w:noProof/>
      </w:rPr>
      <w:drawing>
        <wp:anchor distT="0" distB="0" distL="114300" distR="114300" simplePos="0" relativeHeight="251672576" behindDoc="0" locked="0" layoutInCell="1" hidden="0" allowOverlap="1" wp14:anchorId="71C19CF3" wp14:editId="2BAF095E">
          <wp:simplePos x="0" y="0"/>
          <wp:positionH relativeFrom="column">
            <wp:posOffset>-891538</wp:posOffset>
          </wp:positionH>
          <wp:positionV relativeFrom="paragraph">
            <wp:posOffset>238125</wp:posOffset>
          </wp:positionV>
          <wp:extent cx="8230235" cy="224790"/>
          <wp:effectExtent l="0" t="0" r="0" b="0"/>
          <wp:wrapSquare wrapText="bothSides" distT="0" distB="0" distL="114300" distR="114300"/>
          <wp:docPr id="2348" name="image10.jpg" descr="strip"/>
          <wp:cNvGraphicFramePr/>
          <a:graphic xmlns:a="http://schemas.openxmlformats.org/drawingml/2006/main">
            <a:graphicData uri="http://schemas.openxmlformats.org/drawingml/2006/picture">
              <pic:pic xmlns:pic="http://schemas.openxmlformats.org/drawingml/2006/picture">
                <pic:nvPicPr>
                  <pic:cNvPr id="0" name="image10.jpg" descr="strip"/>
                  <pic:cNvPicPr preferRelativeResize="0"/>
                </pic:nvPicPr>
                <pic:blipFill>
                  <a:blip r:embed="rId1"/>
                  <a:srcRect/>
                  <a:stretch>
                    <a:fillRect/>
                  </a:stretch>
                </pic:blipFill>
                <pic:spPr>
                  <a:xfrm>
                    <a:off x="0" y="0"/>
                    <a:ext cx="8230235" cy="224790"/>
                  </a:xfrm>
                  <a:prstGeom prst="rect">
                    <a:avLst/>
                  </a:prstGeom>
                  <a:ln/>
                </pic:spPr>
              </pic:pic>
            </a:graphicData>
          </a:graphic>
        </wp:anchor>
      </w:drawing>
    </w:r>
  </w:p>
  <w:p w14:paraId="755A50EA" w14:textId="77777777" w:rsidR="00F93AF3" w:rsidRDefault="00000000">
    <w:pPr>
      <w:pBdr>
        <w:top w:val="nil"/>
        <w:left w:val="nil"/>
        <w:bottom w:val="nil"/>
        <w:right w:val="nil"/>
        <w:between w:val="nil"/>
      </w:pBdr>
      <w:tabs>
        <w:tab w:val="center" w:pos="4680"/>
        <w:tab w:val="right" w:pos="9360"/>
      </w:tabs>
      <w:spacing w:after="0" w:line="360" w:lineRule="auto"/>
      <w:jc w:val="center"/>
      <w:rPr>
        <w:rFonts w:ascii="Trebuchet MS" w:eastAsia="Trebuchet MS" w:hAnsi="Trebuchet MS" w:cs="Trebuchet MS"/>
        <w:color w:val="000000"/>
      </w:rPr>
    </w:pPr>
    <w:r>
      <w:rPr>
        <w:noProof/>
      </w:rPr>
      <mc:AlternateContent>
        <mc:Choice Requires="wpg">
          <w:drawing>
            <wp:anchor distT="0" distB="0" distL="114300" distR="114300" simplePos="0" relativeHeight="251673600" behindDoc="0" locked="0" layoutInCell="1" hidden="0" allowOverlap="1" wp14:anchorId="750734FC" wp14:editId="30889F95">
              <wp:simplePos x="0" y="0"/>
              <wp:positionH relativeFrom="column">
                <wp:posOffset>1</wp:posOffset>
              </wp:positionH>
              <wp:positionV relativeFrom="paragraph">
                <wp:posOffset>0</wp:posOffset>
              </wp:positionV>
              <wp:extent cx="7305675" cy="1902460"/>
              <wp:effectExtent l="0" t="0" r="0" b="0"/>
              <wp:wrapNone/>
              <wp:docPr id="2315" name="Group 2315"/>
              <wp:cNvGraphicFramePr/>
              <a:graphic xmlns:a="http://schemas.openxmlformats.org/drawingml/2006/main">
                <a:graphicData uri="http://schemas.microsoft.com/office/word/2010/wordprocessingGroup">
                  <wpg:wgp>
                    <wpg:cNvGrpSpPr/>
                    <wpg:grpSpPr>
                      <a:xfrm>
                        <a:off x="0" y="0"/>
                        <a:ext cx="7305675" cy="1902460"/>
                        <a:chOff x="4770575" y="2828750"/>
                        <a:chExt cx="1025325" cy="1907250"/>
                      </a:xfrm>
                    </wpg:grpSpPr>
                    <wpg:grpSp>
                      <wpg:cNvPr id="63" name="Group 63"/>
                      <wpg:cNvGrpSpPr/>
                      <wpg:grpSpPr>
                        <a:xfrm flipH="1">
                          <a:off x="4896103" y="2828770"/>
                          <a:ext cx="899795" cy="1902460"/>
                          <a:chOff x="0" y="0"/>
                          <a:chExt cx="1425" cy="2996"/>
                        </a:xfrm>
                      </wpg:grpSpPr>
                      <wps:wsp>
                        <wps:cNvPr id="2240" name="Rectangle 2240"/>
                        <wps:cNvSpPr/>
                        <wps:spPr>
                          <a:xfrm>
                            <a:off x="0" y="0"/>
                            <a:ext cx="1425" cy="2975"/>
                          </a:xfrm>
                          <a:prstGeom prst="rect">
                            <a:avLst/>
                          </a:prstGeom>
                          <a:noFill/>
                          <a:ln>
                            <a:noFill/>
                          </a:ln>
                        </wps:spPr>
                        <wps:txbx>
                          <w:txbxContent>
                            <w:p w14:paraId="21670FD9" w14:textId="77777777" w:rsidR="00F93AF3" w:rsidRDefault="00F93AF3">
                              <w:pPr>
                                <w:spacing w:after="0" w:line="240" w:lineRule="auto"/>
                                <w:textDirection w:val="btLr"/>
                              </w:pPr>
                            </w:p>
                          </w:txbxContent>
                        </wps:txbx>
                        <wps:bodyPr spcFirstLastPara="1" wrap="square" lIns="91425" tIns="91425" rIns="91425" bIns="91425" anchor="ctr" anchorCtr="0">
                          <a:noAutofit/>
                        </wps:bodyPr>
                      </wps:wsp>
                      <wpg:grpSp>
                        <wpg:cNvPr id="2241" name="Group 2241"/>
                        <wpg:cNvGrpSpPr/>
                        <wpg:grpSpPr>
                          <a:xfrm rot="10800000" flipH="1">
                            <a:off x="0" y="2925"/>
                            <a:ext cx="1410" cy="71"/>
                            <a:chOff x="0" y="2925"/>
                            <a:chExt cx="1218" cy="71"/>
                          </a:xfrm>
                        </wpg:grpSpPr>
                        <wps:wsp>
                          <wps:cNvPr id="2242" name="Rectangle 2242"/>
                          <wps:cNvSpPr/>
                          <wps:spPr>
                            <a:xfrm>
                              <a:off x="761" y="2925"/>
                              <a:ext cx="457" cy="71"/>
                            </a:xfrm>
                            <a:prstGeom prst="rect">
                              <a:avLst/>
                            </a:prstGeom>
                            <a:solidFill>
                              <a:srgbClr val="EBE115"/>
                            </a:solidFill>
                            <a:ln w="9525" cap="flat" cmpd="sng">
                              <a:solidFill>
                                <a:srgbClr val="EBE115"/>
                              </a:solidFill>
                              <a:prstDash val="solid"/>
                              <a:miter lim="800000"/>
                              <a:headEnd type="none" w="sm" len="sm"/>
                              <a:tailEnd type="none" w="sm" len="sm"/>
                            </a:ln>
                          </wps:spPr>
                          <wps:txbx>
                            <w:txbxContent>
                              <w:p w14:paraId="35D5F934" w14:textId="77777777" w:rsidR="00F93AF3" w:rsidRDefault="00F93AF3">
                                <w:pPr>
                                  <w:spacing w:after="0" w:line="240" w:lineRule="auto"/>
                                  <w:textDirection w:val="btLr"/>
                                </w:pPr>
                              </w:p>
                            </w:txbxContent>
                          </wps:txbx>
                          <wps:bodyPr spcFirstLastPara="1" wrap="square" lIns="91425" tIns="91425" rIns="91425" bIns="91425" anchor="ctr" anchorCtr="0">
                            <a:noAutofit/>
                          </wps:bodyPr>
                        </wps:wsp>
                        <wps:wsp>
                          <wps:cNvPr id="2243" name="Straight Arrow Connector 2243"/>
                          <wps:cNvCnPr/>
                          <wps:spPr>
                            <a:xfrm rot="10800000">
                              <a:off x="0" y="2925"/>
                              <a:ext cx="761" cy="0"/>
                            </a:xfrm>
                            <a:prstGeom prst="straightConnector1">
                              <a:avLst/>
                            </a:prstGeom>
                            <a:noFill/>
                            <a:ln w="9525" cap="flat" cmpd="sng">
                              <a:solidFill>
                                <a:srgbClr val="5F497A"/>
                              </a:solidFill>
                              <a:prstDash val="solid"/>
                              <a:round/>
                              <a:headEnd type="none" w="med" len="med"/>
                              <a:tailEnd type="none" w="med" len="med"/>
                            </a:ln>
                          </wps:spPr>
                          <wps:bodyPr/>
                        </wps:wsp>
                      </wpg:grpSp>
                      <wps:wsp>
                        <wps:cNvPr id="2244" name="Rectangle 2244"/>
                        <wps:cNvSpPr/>
                        <wps:spPr>
                          <a:xfrm rot="5400000">
                            <a:off x="-494" y="886"/>
                            <a:ext cx="2805" cy="1033"/>
                          </a:xfrm>
                          <a:prstGeom prst="rect">
                            <a:avLst/>
                          </a:prstGeom>
                          <a:solidFill>
                            <a:srgbClr val="FFFFFF"/>
                          </a:solidFill>
                          <a:ln>
                            <a:noFill/>
                          </a:ln>
                        </wps:spPr>
                        <wps:txbx>
                          <w:txbxContent>
                            <w:p w14:paraId="04C22489" w14:textId="77777777" w:rsidR="00F93AF3" w:rsidRDefault="00000000">
                              <w:pPr>
                                <w:spacing w:after="0" w:line="240" w:lineRule="auto"/>
                                <w:jc w:val="right"/>
                                <w:textDirection w:val="btLr"/>
                              </w:pPr>
                              <w:r>
                                <w:rPr>
                                  <w:rFonts w:ascii="Arial" w:eastAsia="Arial" w:hAnsi="Arial" w:cs="Arial"/>
                                  <w:color w:val="0070C0"/>
                                  <w:sz w:val="28"/>
                                </w:rPr>
                                <w:t xml:space="preserve"> PAGE    \* MERGEFORMAT </w:t>
                              </w:r>
                              <w:r>
                                <w:rPr>
                                  <w:rFonts w:ascii="Arial" w:eastAsia="Arial" w:hAnsi="Arial" w:cs="Arial"/>
                                  <w:b/>
                                  <w:color w:val="0070C0"/>
                                  <w:sz w:val="52"/>
                                </w:rPr>
                                <w:t>69</w:t>
                              </w:r>
                            </w:p>
                          </w:txbxContent>
                        </wps:txbx>
                        <wps:bodyPr spcFirstLastPara="1" wrap="square" lIns="0" tIns="0" rIns="0" bIns="0" anchor="b" anchorCtr="0">
                          <a:noAutofit/>
                        </wps:bodyPr>
                      </wps:wsp>
                    </wpg:grpSp>
                  </wpg:wgp>
                </a:graphicData>
              </a:graphic>
            </wp:anchor>
          </w:drawing>
        </mc:Choice>
        <mc:Fallback>
          <w:pict>
            <v:group id="Group 2315" o:spid="_x0000_s1033" style="position:absolute;left:0;text-align:left;margin-left:0;margin-top:0;width:575.25pt;height:149.8pt;z-index:251673600" coordorigin="47705,28287" coordsize="10253,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">
              <v:group id="Group 63" o:spid="_x0000_s1034" style="position:absolute;left:48961;top:28287;width:8997;height:19025;flip:x" coordsize="1425,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">
                <v:rect id="Rectangle 2240" o:spid="_x0000_s1035" style="position:absolute;width:1425;height:2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" filled="f" stroked="f">
                  <v:textbox inset="2.53958mm,2.53958mm,2.53958mm,2.53958mm">
                    <w:txbxContent>
                      <w:p w:rsidR="00F93AF3" w:rsidRDefault="00F93AF3">
                        <w:pPr>
                          <w:spacing w:after="0" w:line="240" w:lineRule="auto"/>
                          <w:textDirection w:val="btLr"/>
                        </w:pPr>
                      </w:p>
                    </w:txbxContent>
                  </v:textbox>
                </v:rect>
                <v:group id="Group 2241" o:spid="_x0000_s1036" style="position:absolute;top:2925;width:1410;height:71;rotation:180;flip:x" coordorigin=",2925"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">
                  <v:rect id="Rectangle 2242" o:spid="_x0000_s1037" style="position:absolute;left:761;top:2925;width:457;height: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" fillcolor="#ebe115" strokecolor="#ebe115">
                    <v:stroke startarrowwidth="narrow" startarrowlength="short" endarrowwidth="narrow" endarrowlength="short"/>
                    <v:textbox inset="2.53958mm,2.53958mm,2.53958mm,2.53958mm">
                      <w:txbxContent>
                        <w:p w:rsidR="00F93AF3" w:rsidRDefault="00F93AF3">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2243" o:spid="_x0000_s1038" type="#_x0000_t32" style="position:absolute;top:2925;width:76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" strokecolor="#5f497a"/>
                </v:group>
                <v:rect id="Rectangle 2244" o:spid="_x0000_s1039" style="position:absolute;left:-494;top:886;width:2805;height:1033;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" stroked="f">
                  <v:textbox inset="0,0,0,0">
                    <w:txbxContent>
                      <w:p w:rsidR="00F93AF3" w:rsidRDefault="00000000">
                        <w:pPr>
                          <w:spacing w:after="0" w:line="240" w:lineRule="auto"/>
                          <w:jc w:val="right"/>
                          <w:textDirection w:val="btLr"/>
                        </w:pPr>
                        <w:r>
                          <w:rPr>
                            <w:rFonts w:ascii="Arial" w:eastAsia="Arial" w:hAnsi="Arial" w:cs="Arial"/>
                            <w:color w:val="0070C0"/>
                            <w:sz w:val="28"/>
                          </w:rPr>
                          <w:t xml:space="preserve"> PAGE    \* MERGEFORMAT </w:t>
                        </w:r>
                        <w:r>
                          <w:rPr>
                            <w:rFonts w:ascii="Arial" w:eastAsia="Arial" w:hAnsi="Arial" w:cs="Arial"/>
                            <w:b/>
                            <w:color w:val="0070C0"/>
                            <w:sz w:val="52"/>
                          </w:rPr>
                          <w:t>69</w:t>
                        </w:r>
                      </w:p>
                    </w:txbxContent>
                  </v:textbox>
                </v:rect>
              </v:group>
            </v:group>
          </w:pict>
        </mc:Fallback>
      </mc:AlternateContent>
    </w:r>
  </w:p>
  <w:p w14:paraId="24DF2A34" w14:textId="77777777" w:rsidR="00F93AF3" w:rsidRDefault="00F93A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65E3" w14:textId="77777777" w:rsidR="004508F6" w:rsidRDefault="004508F6">
      <w:pPr>
        <w:spacing w:after="0" w:line="240" w:lineRule="auto"/>
      </w:pPr>
      <w:r>
        <w:separator/>
      </w:r>
    </w:p>
  </w:footnote>
  <w:footnote w:type="continuationSeparator" w:id="0">
    <w:p w14:paraId="67B8C51A" w14:textId="77777777" w:rsidR="004508F6" w:rsidRDefault="0045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AB48" w14:textId="77777777" w:rsidR="00F93AF3" w:rsidRDefault="00000000">
    <w:pPr>
      <w:pBdr>
        <w:top w:val="nil"/>
        <w:left w:val="nil"/>
        <w:bottom w:val="nil"/>
        <w:right w:val="nil"/>
        <w:between w:val="nil"/>
      </w:pBdr>
      <w:tabs>
        <w:tab w:val="center" w:pos="4680"/>
        <w:tab w:val="right" w:pos="9360"/>
        <w:tab w:val="left" w:pos="8196"/>
      </w:tabs>
      <w:spacing w:after="0" w:line="240" w:lineRule="auto"/>
      <w:rPr>
        <w:color w:val="000000"/>
      </w:rPr>
    </w:pPr>
    <w:r>
      <w:rPr>
        <w:noProof/>
        <w:color w:val="000000"/>
      </w:rPr>
      <w:drawing>
        <wp:inline distT="0" distB="0" distL="0" distR="0" wp14:anchorId="420913E1" wp14:editId="714C6A43">
          <wp:extent cx="982980" cy="906780"/>
          <wp:effectExtent l="0" t="0" r="0" b="0"/>
          <wp:docPr id="2352" name="image23.jpg" descr="H:\Tzvety_db_09_17\PRO EXTOUR\5 Dissemination\Logos\EU logos\blue and yellow EU logo.jpg"/>
          <wp:cNvGraphicFramePr/>
          <a:graphic xmlns:a="http://schemas.openxmlformats.org/drawingml/2006/main">
            <a:graphicData uri="http://schemas.openxmlformats.org/drawingml/2006/picture">
              <pic:pic xmlns:pic="http://schemas.openxmlformats.org/drawingml/2006/picture">
                <pic:nvPicPr>
                  <pic:cNvPr id="0" name="image23.jpg" descr="H:\Tzvety_db_09_17\PRO EXTOUR\5 Dissemination\Logos\EU logos\blue and yellow EU logo.jpg"/>
                  <pic:cNvPicPr preferRelativeResize="0"/>
                </pic:nvPicPr>
                <pic:blipFill>
                  <a:blip r:embed="rId1"/>
                  <a:srcRect/>
                  <a:stretch>
                    <a:fillRect/>
                  </a:stretch>
                </pic:blipFill>
                <pic:spPr>
                  <a:xfrm>
                    <a:off x="0" y="0"/>
                    <a:ext cx="982980" cy="906780"/>
                  </a:xfrm>
                  <a:prstGeom prst="rect">
                    <a:avLst/>
                  </a:prstGeom>
                  <a:ln/>
                </pic:spPr>
              </pic:pic>
            </a:graphicData>
          </a:graphic>
        </wp:inline>
      </w:drawing>
    </w:r>
    <w:r>
      <w:rPr>
        <w:color w:val="000000"/>
      </w:rPr>
      <w:tab/>
    </w:r>
    <w:r>
      <w:rPr>
        <w:noProof/>
      </w:rPr>
      <w:drawing>
        <wp:anchor distT="0" distB="0" distL="114300" distR="114300" simplePos="0" relativeHeight="251668480" behindDoc="0" locked="0" layoutInCell="1" hidden="0" allowOverlap="1" wp14:anchorId="1B959024" wp14:editId="53C77C09">
          <wp:simplePos x="0" y="0"/>
          <wp:positionH relativeFrom="column">
            <wp:posOffset>4662805</wp:posOffset>
          </wp:positionH>
          <wp:positionV relativeFrom="paragraph">
            <wp:posOffset>0</wp:posOffset>
          </wp:positionV>
          <wp:extent cx="1097280" cy="762000"/>
          <wp:effectExtent l="0" t="0" r="0" b="0"/>
          <wp:wrapSquare wrapText="bothSides" distT="0" distB="0" distL="114300" distR="114300"/>
          <wp:docPr id="2365" name="image15.jpg" descr="H:\Tzvety_db_09_17\PRO EXTOUR\5 Dissemination\Logos\Programme logo\colour Programme logo.jpg"/>
          <wp:cNvGraphicFramePr/>
          <a:graphic xmlns:a="http://schemas.openxmlformats.org/drawingml/2006/main">
            <a:graphicData uri="http://schemas.openxmlformats.org/drawingml/2006/picture">
              <pic:pic xmlns:pic="http://schemas.openxmlformats.org/drawingml/2006/picture">
                <pic:nvPicPr>
                  <pic:cNvPr id="0" name="image15.jpg" descr="H:\Tzvety_db_09_17\PRO EXTOUR\5 Dissemination\Logos\Programme logo\colour Programme logo.jpg"/>
                  <pic:cNvPicPr preferRelativeResize="0"/>
                </pic:nvPicPr>
                <pic:blipFill>
                  <a:blip r:embed="rId2"/>
                  <a:srcRect/>
                  <a:stretch>
                    <a:fillRect/>
                  </a:stretch>
                </pic:blipFill>
                <pic:spPr>
                  <a:xfrm>
                    <a:off x="0" y="0"/>
                    <a:ext cx="1097280" cy="762000"/>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26EE3FA3" wp14:editId="1D0C05F1">
          <wp:simplePos x="0" y="0"/>
          <wp:positionH relativeFrom="column">
            <wp:posOffset>2057400</wp:posOffset>
          </wp:positionH>
          <wp:positionV relativeFrom="paragraph">
            <wp:posOffset>-634</wp:posOffset>
          </wp:positionV>
          <wp:extent cx="1882140" cy="580390"/>
          <wp:effectExtent l="0" t="0" r="0" b="0"/>
          <wp:wrapSquare wrapText="bothSides" distT="0" distB="0" distL="114300" distR="114300"/>
          <wp:docPr id="237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
                  <a:srcRect/>
                  <a:stretch>
                    <a:fillRect/>
                  </a:stretch>
                </pic:blipFill>
                <pic:spPr>
                  <a:xfrm>
                    <a:off x="0" y="0"/>
                    <a:ext cx="1882140" cy="580390"/>
                  </a:xfrm>
                  <a:prstGeom prst="rect">
                    <a:avLst/>
                  </a:prstGeom>
                  <a:ln/>
                </pic:spPr>
              </pic:pic>
            </a:graphicData>
          </a:graphic>
        </wp:anchor>
      </w:drawing>
    </w:r>
  </w:p>
  <w:p w14:paraId="2AA79AE9" w14:textId="77777777" w:rsidR="00F93AF3" w:rsidRDefault="00F93AF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551"/>
    <w:multiLevelType w:val="multilevel"/>
    <w:tmpl w:val="FFEEFE1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06BE669C"/>
    <w:multiLevelType w:val="multilevel"/>
    <w:tmpl w:val="9C143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40F76"/>
    <w:multiLevelType w:val="multilevel"/>
    <w:tmpl w:val="8AB8310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 w15:restartNumberingAfterBreak="0">
    <w:nsid w:val="0C997FB3"/>
    <w:multiLevelType w:val="multilevel"/>
    <w:tmpl w:val="9970D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D20C43"/>
    <w:multiLevelType w:val="multilevel"/>
    <w:tmpl w:val="1DFED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632448"/>
    <w:multiLevelType w:val="multilevel"/>
    <w:tmpl w:val="3F921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AC7695"/>
    <w:multiLevelType w:val="multilevel"/>
    <w:tmpl w:val="25F21AA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5777149"/>
    <w:multiLevelType w:val="multilevel"/>
    <w:tmpl w:val="8DD6C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6D223A"/>
    <w:multiLevelType w:val="multilevel"/>
    <w:tmpl w:val="9B629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390DB5"/>
    <w:multiLevelType w:val="multilevel"/>
    <w:tmpl w:val="23027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AA95A04"/>
    <w:multiLevelType w:val="multilevel"/>
    <w:tmpl w:val="2FE01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0D305A"/>
    <w:multiLevelType w:val="multilevel"/>
    <w:tmpl w:val="32DED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F04F8B"/>
    <w:multiLevelType w:val="multilevel"/>
    <w:tmpl w:val="8362A77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7339D6"/>
    <w:multiLevelType w:val="multilevel"/>
    <w:tmpl w:val="2EC0FA4E"/>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EE227E"/>
    <w:multiLevelType w:val="multilevel"/>
    <w:tmpl w:val="F7C282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39B7B6D"/>
    <w:multiLevelType w:val="multilevel"/>
    <w:tmpl w:val="8B3E3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8D217F6"/>
    <w:multiLevelType w:val="multilevel"/>
    <w:tmpl w:val="FEE08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284F2F"/>
    <w:multiLevelType w:val="multilevel"/>
    <w:tmpl w:val="10C25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724661"/>
    <w:multiLevelType w:val="multilevel"/>
    <w:tmpl w:val="5830B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88443A"/>
    <w:multiLevelType w:val="multilevel"/>
    <w:tmpl w:val="55D2CC34"/>
    <w:lvl w:ilvl="0">
      <w:numFmt w:val="bullet"/>
      <w:lvlText w:val="-"/>
      <w:lvlJc w:val="left"/>
      <w:pPr>
        <w:ind w:left="2160" w:hanging="360"/>
      </w:pPr>
      <w:rPr>
        <w:rFonts w:ascii="Trebuchet MS" w:eastAsia="Trebuchet MS" w:hAnsi="Trebuchet MS" w:cs="Trebuchet M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4AD2269B"/>
    <w:multiLevelType w:val="multilevel"/>
    <w:tmpl w:val="9B44EC1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BA6312"/>
    <w:multiLevelType w:val="multilevel"/>
    <w:tmpl w:val="0B6A2C76"/>
    <w:lvl w:ilvl="0">
      <w:start w:val="2"/>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3E5E86"/>
    <w:multiLevelType w:val="multilevel"/>
    <w:tmpl w:val="1352A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94683D"/>
    <w:multiLevelType w:val="multilevel"/>
    <w:tmpl w:val="8CE0D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64674A6"/>
    <w:multiLevelType w:val="multilevel"/>
    <w:tmpl w:val="BF4C3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50544A"/>
    <w:multiLevelType w:val="multilevel"/>
    <w:tmpl w:val="B38A48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DA961C1"/>
    <w:multiLevelType w:val="multilevel"/>
    <w:tmpl w:val="E8883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FA758BE"/>
    <w:multiLevelType w:val="multilevel"/>
    <w:tmpl w:val="6E40E958"/>
    <w:lvl w:ilvl="0">
      <w:numFmt w:val="bullet"/>
      <w:lvlText w:val="-"/>
      <w:lvlJc w:val="left"/>
      <w:pPr>
        <w:ind w:left="1440" w:hanging="360"/>
      </w:pPr>
      <w:rPr>
        <w:rFonts w:ascii="Trebuchet MS" w:eastAsia="Trebuchet MS" w:hAnsi="Trebuchet MS" w:cs="Trebuchet M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06F3ADF"/>
    <w:multiLevelType w:val="multilevel"/>
    <w:tmpl w:val="7130A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0991F5F"/>
    <w:multiLevelType w:val="multilevel"/>
    <w:tmpl w:val="5AA4DD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77543A5"/>
    <w:multiLevelType w:val="multilevel"/>
    <w:tmpl w:val="88F0FF7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713" w:hanging="719"/>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6A5F7D35"/>
    <w:multiLevelType w:val="multilevel"/>
    <w:tmpl w:val="579ED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1D3B99"/>
    <w:multiLevelType w:val="multilevel"/>
    <w:tmpl w:val="56206B86"/>
    <w:lvl w:ilvl="0">
      <w:start w:val="6"/>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DA6514B"/>
    <w:multiLevelType w:val="multilevel"/>
    <w:tmpl w:val="FED49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3722500"/>
    <w:multiLevelType w:val="multilevel"/>
    <w:tmpl w:val="61A0CF8C"/>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BE237E"/>
    <w:multiLevelType w:val="multilevel"/>
    <w:tmpl w:val="C49C115A"/>
    <w:lvl w:ilvl="0">
      <w:start w:val="4"/>
      <w:numFmt w:val="decimal"/>
      <w:lvlText w:val="%1"/>
      <w:lvlJc w:val="left"/>
      <w:pPr>
        <w:ind w:left="585" w:hanging="585"/>
      </w:pPr>
    </w:lvl>
    <w:lvl w:ilvl="1">
      <w:start w:val="2"/>
      <w:numFmt w:val="decimal"/>
      <w:lvlText w:val="%1.%2"/>
      <w:lvlJc w:val="left"/>
      <w:pPr>
        <w:ind w:left="933" w:hanging="720"/>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799"/>
      </w:pPr>
    </w:lvl>
    <w:lvl w:ilvl="8">
      <w:start w:val="1"/>
      <w:numFmt w:val="decimal"/>
      <w:lvlText w:val="%1.%2.%3.%4.%5.%6.%7.%8.%9"/>
      <w:lvlJc w:val="left"/>
      <w:pPr>
        <w:ind w:left="3864" w:hanging="2160"/>
      </w:pPr>
    </w:lvl>
  </w:abstractNum>
  <w:abstractNum w:abstractNumId="36" w15:restartNumberingAfterBreak="0">
    <w:nsid w:val="73D0426C"/>
    <w:multiLevelType w:val="multilevel"/>
    <w:tmpl w:val="CBF28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DF115F"/>
    <w:multiLevelType w:val="multilevel"/>
    <w:tmpl w:val="50007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CD66A28"/>
    <w:multiLevelType w:val="multilevel"/>
    <w:tmpl w:val="B3A8D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DF20FEE"/>
    <w:multiLevelType w:val="multilevel"/>
    <w:tmpl w:val="AC666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1A5552"/>
    <w:multiLevelType w:val="multilevel"/>
    <w:tmpl w:val="F3DA9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F2462F"/>
    <w:multiLevelType w:val="multilevel"/>
    <w:tmpl w:val="6F488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1708134">
    <w:abstractNumId w:val="13"/>
  </w:num>
  <w:num w:numId="2" w16cid:durableId="1921599888">
    <w:abstractNumId w:val="20"/>
  </w:num>
  <w:num w:numId="3" w16cid:durableId="449596492">
    <w:abstractNumId w:val="0"/>
  </w:num>
  <w:num w:numId="4" w16cid:durableId="467631235">
    <w:abstractNumId w:val="22"/>
  </w:num>
  <w:num w:numId="5" w16cid:durableId="1070346669">
    <w:abstractNumId w:val="31"/>
  </w:num>
  <w:num w:numId="6" w16cid:durableId="1168786465">
    <w:abstractNumId w:val="21"/>
  </w:num>
  <w:num w:numId="7" w16cid:durableId="1119494593">
    <w:abstractNumId w:val="3"/>
  </w:num>
  <w:num w:numId="8" w16cid:durableId="1909072654">
    <w:abstractNumId w:val="40"/>
  </w:num>
  <w:num w:numId="9" w16cid:durableId="1275093781">
    <w:abstractNumId w:val="5"/>
  </w:num>
  <w:num w:numId="10" w16cid:durableId="246160581">
    <w:abstractNumId w:val="11"/>
  </w:num>
  <w:num w:numId="11" w16cid:durableId="1891571171">
    <w:abstractNumId w:val="39"/>
  </w:num>
  <w:num w:numId="12" w16cid:durableId="1901674764">
    <w:abstractNumId w:val="12"/>
  </w:num>
  <w:num w:numId="13" w16cid:durableId="704865110">
    <w:abstractNumId w:val="24"/>
  </w:num>
  <w:num w:numId="14" w16cid:durableId="1569074925">
    <w:abstractNumId w:val="38"/>
  </w:num>
  <w:num w:numId="15" w16cid:durableId="1001398284">
    <w:abstractNumId w:val="2"/>
  </w:num>
  <w:num w:numId="16" w16cid:durableId="1558391696">
    <w:abstractNumId w:val="36"/>
  </w:num>
  <w:num w:numId="17" w16cid:durableId="1484463755">
    <w:abstractNumId w:val="41"/>
  </w:num>
  <w:num w:numId="18" w16cid:durableId="1199902238">
    <w:abstractNumId w:val="17"/>
  </w:num>
  <w:num w:numId="19" w16cid:durableId="1664048948">
    <w:abstractNumId w:val="1"/>
  </w:num>
  <w:num w:numId="20" w16cid:durableId="124155114">
    <w:abstractNumId w:val="8"/>
  </w:num>
  <w:num w:numId="21" w16cid:durableId="1745493228">
    <w:abstractNumId w:val="34"/>
  </w:num>
  <w:num w:numId="22" w16cid:durableId="701395619">
    <w:abstractNumId w:val="33"/>
  </w:num>
  <w:num w:numId="23" w16cid:durableId="1621567648">
    <w:abstractNumId w:val="23"/>
  </w:num>
  <w:num w:numId="24" w16cid:durableId="1015958735">
    <w:abstractNumId w:val="4"/>
  </w:num>
  <w:num w:numId="25" w16cid:durableId="565267164">
    <w:abstractNumId w:val="14"/>
  </w:num>
  <w:num w:numId="26" w16cid:durableId="1550072662">
    <w:abstractNumId w:val="10"/>
  </w:num>
  <w:num w:numId="27" w16cid:durableId="742029826">
    <w:abstractNumId w:val="19"/>
  </w:num>
  <w:num w:numId="28" w16cid:durableId="585111181">
    <w:abstractNumId w:val="7"/>
  </w:num>
  <w:num w:numId="29" w16cid:durableId="1709136810">
    <w:abstractNumId w:val="25"/>
  </w:num>
  <w:num w:numId="30" w16cid:durableId="1890143388">
    <w:abstractNumId w:val="37"/>
  </w:num>
  <w:num w:numId="31" w16cid:durableId="707338660">
    <w:abstractNumId w:val="27"/>
  </w:num>
  <w:num w:numId="32" w16cid:durableId="599870448">
    <w:abstractNumId w:val="15"/>
  </w:num>
  <w:num w:numId="33" w16cid:durableId="438068610">
    <w:abstractNumId w:val="16"/>
  </w:num>
  <w:num w:numId="34" w16cid:durableId="1984306728">
    <w:abstractNumId w:val="32"/>
  </w:num>
  <w:num w:numId="35" w16cid:durableId="1470318267">
    <w:abstractNumId w:val="9"/>
  </w:num>
  <w:num w:numId="36" w16cid:durableId="1256094983">
    <w:abstractNumId w:val="30"/>
  </w:num>
  <w:num w:numId="37" w16cid:durableId="1361542434">
    <w:abstractNumId w:val="26"/>
  </w:num>
  <w:num w:numId="38" w16cid:durableId="1570386631">
    <w:abstractNumId w:val="35"/>
  </w:num>
  <w:num w:numId="39" w16cid:durableId="1700664689">
    <w:abstractNumId w:val="28"/>
  </w:num>
  <w:num w:numId="40" w16cid:durableId="2066640452">
    <w:abstractNumId w:val="18"/>
  </w:num>
  <w:num w:numId="41" w16cid:durableId="2141797585">
    <w:abstractNumId w:val="6"/>
  </w:num>
  <w:num w:numId="42" w16cid:durableId="15105571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F3"/>
    <w:rsid w:val="004508F6"/>
    <w:rsid w:val="006D3AEF"/>
    <w:rsid w:val="008578F7"/>
    <w:rsid w:val="00C50A0C"/>
    <w:rsid w:val="00CC4B58"/>
    <w:rsid w:val="00D61359"/>
    <w:rsid w:val="00DA599B"/>
    <w:rsid w:val="00F9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1A3"/>
  <w15:docId w15:val="{9795CA20-D422-4963-83F1-69CBA617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F5"/>
  </w:style>
  <w:style w:type="paragraph" w:styleId="Heading1">
    <w:name w:val="heading 1"/>
    <w:basedOn w:val="Normal"/>
    <w:next w:val="corp"/>
    <w:uiPriority w:val="9"/>
    <w:qFormat/>
    <w:rsid w:val="00843BC9"/>
    <w:pPr>
      <w:keepNext/>
      <w:keepLines/>
      <w:numPr>
        <w:numId w:val="3"/>
      </w:numPr>
      <w:spacing w:before="360" w:after="0"/>
      <w:outlineLvl w:val="0"/>
    </w:pPr>
    <w:rPr>
      <w:rFonts w:ascii="Trebuchet MS" w:hAnsi="Trebuchet MS"/>
      <w:b/>
      <w:sz w:val="28"/>
      <w:szCs w:val="48"/>
    </w:rPr>
  </w:style>
  <w:style w:type="paragraph" w:styleId="Heading2">
    <w:name w:val="heading 2"/>
    <w:basedOn w:val="Normal"/>
    <w:next w:val="Normal"/>
    <w:uiPriority w:val="9"/>
    <w:unhideWhenUsed/>
    <w:qFormat/>
    <w:rsid w:val="00D13847"/>
    <w:pPr>
      <w:keepNext/>
      <w:keepLines/>
      <w:numPr>
        <w:ilvl w:val="1"/>
        <w:numId w:val="2"/>
      </w:numPr>
      <w:spacing w:before="240" w:after="0"/>
      <w:ind w:left="0" w:firstLine="0"/>
      <w:jc w:val="both"/>
      <w:outlineLvl w:val="1"/>
    </w:pPr>
    <w:rPr>
      <w:rFonts w:ascii="Trebuchet MS" w:hAnsi="Trebuchet MS"/>
      <w:b/>
      <w:sz w:val="24"/>
      <w:szCs w:val="36"/>
    </w:rPr>
  </w:style>
  <w:style w:type="paragraph" w:styleId="Heading3">
    <w:name w:val="heading 3"/>
    <w:basedOn w:val="Normal"/>
    <w:next w:val="Normal"/>
    <w:uiPriority w:val="9"/>
    <w:unhideWhenUsed/>
    <w:qFormat/>
    <w:rsid w:val="007B2CAD"/>
    <w:pPr>
      <w:keepNext/>
      <w:keepLines/>
      <w:numPr>
        <w:ilvl w:val="2"/>
        <w:numId w:val="3"/>
      </w:numPr>
      <w:spacing w:before="280" w:after="80"/>
      <w:outlineLvl w:val="2"/>
    </w:pPr>
    <w:rPr>
      <w:b/>
      <w:sz w:val="28"/>
      <w:szCs w:val="28"/>
    </w:rPr>
  </w:style>
  <w:style w:type="paragraph" w:styleId="Heading4">
    <w:name w:val="heading 4"/>
    <w:basedOn w:val="Normal"/>
    <w:next w:val="Normal"/>
    <w:uiPriority w:val="9"/>
    <w:unhideWhenUsed/>
    <w:qFormat/>
    <w:rsid w:val="007B2CAD"/>
    <w:pPr>
      <w:keepNext/>
      <w:keepLines/>
      <w:numPr>
        <w:ilvl w:val="3"/>
        <w:numId w:val="3"/>
      </w:numPr>
      <w:spacing w:before="240" w:after="40"/>
      <w:outlineLvl w:val="3"/>
    </w:pPr>
    <w:rPr>
      <w:b/>
      <w:sz w:val="24"/>
      <w:szCs w:val="24"/>
    </w:rPr>
  </w:style>
  <w:style w:type="paragraph" w:styleId="Heading5">
    <w:name w:val="heading 5"/>
    <w:basedOn w:val="Normal"/>
    <w:next w:val="Normal"/>
    <w:uiPriority w:val="9"/>
    <w:semiHidden/>
    <w:unhideWhenUsed/>
    <w:qFormat/>
    <w:rsid w:val="007B2CAD"/>
    <w:pPr>
      <w:keepNext/>
      <w:keepLines/>
      <w:numPr>
        <w:ilvl w:val="4"/>
        <w:numId w:val="3"/>
      </w:numPr>
      <w:spacing w:before="220" w:after="40"/>
      <w:outlineLvl w:val="4"/>
    </w:pPr>
    <w:rPr>
      <w:b/>
    </w:rPr>
  </w:style>
  <w:style w:type="paragraph" w:styleId="Heading6">
    <w:name w:val="heading 6"/>
    <w:basedOn w:val="Normal"/>
    <w:next w:val="Normal"/>
    <w:uiPriority w:val="9"/>
    <w:semiHidden/>
    <w:unhideWhenUsed/>
    <w:qFormat/>
    <w:rsid w:val="007B2CAD"/>
    <w:pPr>
      <w:keepNext/>
      <w:keepLines/>
      <w:numPr>
        <w:ilvl w:val="5"/>
        <w:numId w:val="3"/>
      </w:numPr>
      <w:spacing w:before="200" w:after="40"/>
      <w:outlineLvl w:val="5"/>
    </w:pPr>
    <w:rPr>
      <w:b/>
      <w:sz w:val="20"/>
      <w:szCs w:val="20"/>
    </w:rPr>
  </w:style>
  <w:style w:type="paragraph" w:styleId="Heading7">
    <w:name w:val="heading 7"/>
    <w:basedOn w:val="Normal"/>
    <w:next w:val="Normal"/>
    <w:link w:val="Heading7Char"/>
    <w:uiPriority w:val="9"/>
    <w:unhideWhenUsed/>
    <w:qFormat/>
    <w:rsid w:val="00087C6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829E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829E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B2CAD"/>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7B2CAD"/>
    <w:pPr>
      <w:spacing w:line="240" w:lineRule="auto"/>
    </w:pPr>
    <w:rPr>
      <w:sz w:val="20"/>
      <w:szCs w:val="20"/>
    </w:rPr>
  </w:style>
  <w:style w:type="character" w:customStyle="1" w:styleId="CommentTextChar">
    <w:name w:val="Comment Text Char"/>
    <w:basedOn w:val="DefaultParagraphFont"/>
    <w:link w:val="CommentText"/>
    <w:uiPriority w:val="99"/>
    <w:rsid w:val="007B2CAD"/>
    <w:rPr>
      <w:sz w:val="20"/>
      <w:szCs w:val="20"/>
    </w:rPr>
  </w:style>
  <w:style w:type="character" w:styleId="CommentReference">
    <w:name w:val="annotation reference"/>
    <w:basedOn w:val="DefaultParagraphFont"/>
    <w:uiPriority w:val="99"/>
    <w:semiHidden/>
    <w:unhideWhenUsed/>
    <w:rsid w:val="007B2CAD"/>
    <w:rPr>
      <w:sz w:val="16"/>
      <w:szCs w:val="16"/>
    </w:rPr>
  </w:style>
  <w:style w:type="paragraph" w:styleId="BalloonText">
    <w:name w:val="Balloon Text"/>
    <w:basedOn w:val="Normal"/>
    <w:link w:val="BalloonTextChar"/>
    <w:uiPriority w:val="99"/>
    <w:semiHidden/>
    <w:unhideWhenUsed/>
    <w:rsid w:val="0008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61"/>
    <w:rPr>
      <w:rFonts w:ascii="Segoe UI" w:hAnsi="Segoe UI" w:cs="Segoe UI"/>
      <w:sz w:val="18"/>
      <w:szCs w:val="18"/>
    </w:rPr>
  </w:style>
  <w:style w:type="character" w:customStyle="1" w:styleId="Heading7Char">
    <w:name w:val="Heading 7 Char"/>
    <w:basedOn w:val="DefaultParagraphFont"/>
    <w:link w:val="Heading7"/>
    <w:uiPriority w:val="9"/>
    <w:rsid w:val="00087C61"/>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087C61"/>
    <w:pPr>
      <w:spacing w:after="0" w:line="240" w:lineRule="auto"/>
    </w:pPr>
  </w:style>
  <w:style w:type="paragraph" w:styleId="IntenseQuote">
    <w:name w:val="Intense Quote"/>
    <w:basedOn w:val="Normal"/>
    <w:next w:val="Normal"/>
    <w:link w:val="IntenseQuoteChar"/>
    <w:uiPriority w:val="30"/>
    <w:qFormat/>
    <w:rsid w:val="00087C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87C61"/>
    <w:rPr>
      <w:i/>
      <w:iCs/>
      <w:color w:val="4F81BD" w:themeColor="accent1"/>
    </w:rPr>
  </w:style>
  <w:style w:type="paragraph" w:styleId="Header">
    <w:name w:val="header"/>
    <w:basedOn w:val="Normal"/>
    <w:link w:val="HeaderChar"/>
    <w:uiPriority w:val="99"/>
    <w:unhideWhenUsed/>
    <w:rsid w:val="0008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61"/>
  </w:style>
  <w:style w:type="paragraph" w:styleId="Footer">
    <w:name w:val="footer"/>
    <w:basedOn w:val="Normal"/>
    <w:link w:val="FooterChar"/>
    <w:uiPriority w:val="99"/>
    <w:unhideWhenUsed/>
    <w:rsid w:val="0008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61"/>
  </w:style>
  <w:style w:type="paragraph" w:styleId="CommentSubject">
    <w:name w:val="annotation subject"/>
    <w:basedOn w:val="CommentText"/>
    <w:next w:val="CommentText"/>
    <w:link w:val="CommentSubjectChar"/>
    <w:uiPriority w:val="99"/>
    <w:semiHidden/>
    <w:unhideWhenUsed/>
    <w:rsid w:val="007A66DA"/>
    <w:rPr>
      <w:b/>
      <w:bCs/>
    </w:rPr>
  </w:style>
  <w:style w:type="character" w:customStyle="1" w:styleId="CommentSubjectChar">
    <w:name w:val="Comment Subject Char"/>
    <w:basedOn w:val="CommentTextChar"/>
    <w:link w:val="CommentSubject"/>
    <w:uiPriority w:val="99"/>
    <w:semiHidden/>
    <w:rsid w:val="007A66DA"/>
    <w:rPr>
      <w:b/>
      <w:bCs/>
      <w:sz w:val="20"/>
      <w:szCs w:val="20"/>
    </w:rPr>
  </w:style>
  <w:style w:type="paragraph" w:styleId="ListParagraph">
    <w:name w:val="List Paragraph"/>
    <w:basedOn w:val="Normal"/>
    <w:uiPriority w:val="34"/>
    <w:qFormat/>
    <w:rsid w:val="006B1593"/>
    <w:pPr>
      <w:ind w:left="720"/>
      <w:contextualSpacing/>
    </w:pPr>
  </w:style>
  <w:style w:type="character" w:customStyle="1" w:styleId="SubtitleChar">
    <w:name w:val="Subtitle Char"/>
    <w:basedOn w:val="DefaultParagraphFont"/>
    <w:link w:val="Subtitle"/>
    <w:uiPriority w:val="3"/>
    <w:rsid w:val="00A65FB2"/>
    <w:rPr>
      <w:rFonts w:ascii="Georgia" w:eastAsia="Georgia" w:hAnsi="Georgia" w:cs="Georgia"/>
      <w:i/>
      <w:color w:val="666666"/>
      <w:sz w:val="48"/>
      <w:szCs w:val="48"/>
    </w:rPr>
  </w:style>
  <w:style w:type="character" w:styleId="Hyperlink">
    <w:name w:val="Hyperlink"/>
    <w:basedOn w:val="DefaultParagraphFont"/>
    <w:uiPriority w:val="99"/>
    <w:unhideWhenUsed/>
    <w:rsid w:val="00A65FB2"/>
    <w:rPr>
      <w:color w:val="4F6228" w:themeColor="accent3" w:themeShade="80"/>
      <w:u w:val="single"/>
    </w:rPr>
  </w:style>
  <w:style w:type="paragraph" w:styleId="TOCHeading">
    <w:name w:val="TOC Heading"/>
    <w:basedOn w:val="Heading1"/>
    <w:next w:val="Normal"/>
    <w:uiPriority w:val="39"/>
    <w:unhideWhenUsed/>
    <w:qFormat/>
    <w:rsid w:val="00A65FB2"/>
    <w:pPr>
      <w:spacing w:before="24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65FB2"/>
    <w:pPr>
      <w:spacing w:before="120" w:after="100" w:line="264" w:lineRule="auto"/>
    </w:pPr>
    <w:rPr>
      <w:rFonts w:asciiTheme="minorHAnsi" w:eastAsiaTheme="minorHAnsi" w:hAnsiTheme="minorHAnsi" w:cstheme="minorBidi"/>
      <w:color w:val="595959" w:themeColor="text1" w:themeTint="A6"/>
    </w:rPr>
  </w:style>
  <w:style w:type="paragraph" w:styleId="TOC2">
    <w:name w:val="toc 2"/>
    <w:basedOn w:val="Normal"/>
    <w:next w:val="Normal"/>
    <w:autoRedefine/>
    <w:uiPriority w:val="39"/>
    <w:unhideWhenUsed/>
    <w:rsid w:val="00A65FB2"/>
    <w:pPr>
      <w:spacing w:before="120" w:after="100" w:line="264" w:lineRule="auto"/>
      <w:ind w:left="220"/>
    </w:pPr>
    <w:rPr>
      <w:rFonts w:asciiTheme="minorHAnsi" w:eastAsiaTheme="minorHAnsi" w:hAnsiTheme="minorHAnsi" w:cstheme="minorBidi"/>
      <w:color w:val="595959" w:themeColor="text1" w:themeTint="A6"/>
    </w:rPr>
  </w:style>
  <w:style w:type="paragraph" w:styleId="TOC3">
    <w:name w:val="toc 3"/>
    <w:basedOn w:val="Normal"/>
    <w:next w:val="Normal"/>
    <w:autoRedefine/>
    <w:uiPriority w:val="39"/>
    <w:unhideWhenUsed/>
    <w:rsid w:val="00A65FB2"/>
    <w:pPr>
      <w:spacing w:before="120" w:after="100" w:line="264" w:lineRule="auto"/>
      <w:ind w:left="440"/>
    </w:pPr>
    <w:rPr>
      <w:rFonts w:asciiTheme="minorHAnsi" w:eastAsiaTheme="minorHAnsi" w:hAnsiTheme="minorHAnsi" w:cstheme="minorBidi"/>
      <w:color w:val="595959" w:themeColor="text1" w:themeTint="A6"/>
    </w:rPr>
  </w:style>
  <w:style w:type="paragraph" w:styleId="ListBullet">
    <w:name w:val="List Bullet"/>
    <w:basedOn w:val="Normal"/>
    <w:uiPriority w:val="10"/>
    <w:unhideWhenUsed/>
    <w:qFormat/>
    <w:rsid w:val="00A65FB2"/>
    <w:pPr>
      <w:numPr>
        <w:numId w:val="1"/>
      </w:numPr>
      <w:spacing w:before="120" w:after="200" w:line="264" w:lineRule="auto"/>
    </w:pPr>
    <w:rPr>
      <w:rFonts w:asciiTheme="minorHAnsi" w:eastAsiaTheme="minorHAnsi" w:hAnsiTheme="minorHAnsi" w:cstheme="minorBidi"/>
      <w:color w:val="595959" w:themeColor="text1" w:themeTint="A6"/>
    </w:rPr>
  </w:style>
  <w:style w:type="character" w:styleId="IntenseEmphasis">
    <w:name w:val="Intense Emphasis"/>
    <w:basedOn w:val="DefaultParagraphFont"/>
    <w:uiPriority w:val="21"/>
    <w:unhideWhenUsed/>
    <w:qFormat/>
    <w:rsid w:val="00A65FB2"/>
    <w:rPr>
      <w:i/>
      <w:iCs/>
      <w:color w:val="365F91" w:themeColor="accent1" w:themeShade="BF"/>
    </w:rPr>
  </w:style>
  <w:style w:type="character" w:customStyle="1" w:styleId="Heading8Char">
    <w:name w:val="Heading 8 Char"/>
    <w:basedOn w:val="DefaultParagraphFont"/>
    <w:link w:val="Heading8"/>
    <w:uiPriority w:val="9"/>
    <w:rsid w:val="001829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829EC"/>
    <w:rPr>
      <w:rFonts w:asciiTheme="majorHAnsi" w:eastAsiaTheme="majorEastAsia" w:hAnsiTheme="majorHAnsi" w:cstheme="majorBidi"/>
      <w:i/>
      <w:iCs/>
      <w:color w:val="272727" w:themeColor="text1" w:themeTint="D8"/>
      <w:sz w:val="21"/>
      <w:szCs w:val="21"/>
    </w:rPr>
  </w:style>
  <w:style w:type="paragraph" w:customStyle="1" w:styleId="ContactInfo">
    <w:name w:val="Contact Info"/>
    <w:basedOn w:val="Normal"/>
    <w:uiPriority w:val="4"/>
    <w:qFormat/>
    <w:rsid w:val="0006003A"/>
    <w:pPr>
      <w:spacing w:after="0" w:line="264" w:lineRule="auto"/>
      <w:jc w:val="center"/>
    </w:pPr>
    <w:rPr>
      <w:rFonts w:asciiTheme="minorHAnsi" w:eastAsiaTheme="minorHAnsi" w:hAnsiTheme="minorHAnsi" w:cstheme="minorBidi"/>
      <w:color w:val="595959" w:themeColor="text1" w:themeTint="A6"/>
    </w:rPr>
  </w:style>
  <w:style w:type="paragraph" w:styleId="Caption">
    <w:name w:val="caption"/>
    <w:basedOn w:val="Normal"/>
    <w:next w:val="Normal"/>
    <w:uiPriority w:val="35"/>
    <w:unhideWhenUsed/>
    <w:qFormat/>
    <w:rsid w:val="005B508D"/>
    <w:pPr>
      <w:spacing w:after="200" w:line="240" w:lineRule="auto"/>
    </w:pPr>
    <w:rPr>
      <w:rFonts w:asciiTheme="minorHAnsi" w:eastAsiaTheme="minorHAnsi" w:hAnsiTheme="minorHAnsi" w:cstheme="minorBidi"/>
      <w:i/>
      <w:iCs/>
      <w:color w:val="1F497D" w:themeColor="text2"/>
      <w:sz w:val="18"/>
      <w:szCs w:val="18"/>
    </w:rPr>
  </w:style>
  <w:style w:type="paragraph" w:customStyle="1" w:styleId="Default">
    <w:name w:val="Default"/>
    <w:rsid w:val="004C2087"/>
    <w:pPr>
      <w:autoSpaceDE w:val="0"/>
      <w:autoSpaceDN w:val="0"/>
      <w:adjustRightInd w:val="0"/>
      <w:spacing w:after="0" w:line="240" w:lineRule="auto"/>
    </w:pPr>
    <w:rPr>
      <w:rFonts w:ascii="Arial" w:eastAsiaTheme="minorHAnsi" w:hAnsi="Arial" w:cs="Arial"/>
      <w:color w:val="000000"/>
      <w:sz w:val="24"/>
      <w:szCs w:val="24"/>
    </w:rPr>
  </w:style>
  <w:style w:type="paragraph" w:styleId="HTMLPreformatted">
    <w:name w:val="HTML Preformatted"/>
    <w:basedOn w:val="Normal"/>
    <w:link w:val="HTMLPreformattedChar"/>
    <w:uiPriority w:val="99"/>
    <w:semiHidden/>
    <w:unhideWhenUsed/>
    <w:rsid w:val="00C0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6577"/>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8C5511"/>
  </w:style>
  <w:style w:type="paragraph" w:styleId="BodyTextIndent">
    <w:name w:val="Body Text Indent"/>
    <w:basedOn w:val="Normal"/>
    <w:link w:val="BodyTextIndentChar"/>
    <w:semiHidden/>
    <w:rsid w:val="00332CF4"/>
    <w:pPr>
      <w:spacing w:after="0" w:line="240" w:lineRule="auto"/>
      <w:ind w:firstLine="720"/>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uiPriority w:val="99"/>
    <w:semiHidden/>
    <w:rsid w:val="00332CF4"/>
    <w:rPr>
      <w:rFonts w:ascii="Times New Roman" w:eastAsia="Times New Roman" w:hAnsi="Times New Roman" w:cs="Times New Roman"/>
      <w:sz w:val="24"/>
      <w:szCs w:val="20"/>
      <w:lang w:val="ro-RO"/>
    </w:rPr>
  </w:style>
  <w:style w:type="paragraph" w:styleId="NormalWeb">
    <w:name w:val="Normal (Web)"/>
    <w:basedOn w:val="Normal"/>
    <w:uiPriority w:val="99"/>
    <w:unhideWhenUsed/>
    <w:rsid w:val="0008506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rp">
    <w:name w:val="corp"/>
    <w:basedOn w:val="Normal"/>
    <w:qFormat/>
    <w:rsid w:val="00087798"/>
    <w:pPr>
      <w:autoSpaceDE w:val="0"/>
      <w:autoSpaceDN w:val="0"/>
      <w:adjustRightInd w:val="0"/>
      <w:spacing w:before="120" w:after="0" w:line="240" w:lineRule="auto"/>
      <w:jc w:val="both"/>
    </w:pPr>
    <w:rPr>
      <w:rFonts w:ascii="Trebuchet MS" w:hAnsi="Trebuchet MS" w:cs="Times New Roman"/>
      <w:lang w:val="en-GB"/>
    </w:rPr>
  </w:style>
  <w:style w:type="character" w:customStyle="1" w:styleId="UnresolvedMention1">
    <w:name w:val="Unresolved Mention1"/>
    <w:basedOn w:val="DefaultParagraphFont"/>
    <w:uiPriority w:val="99"/>
    <w:semiHidden/>
    <w:unhideWhenUsed/>
    <w:rsid w:val="00087798"/>
    <w:rPr>
      <w:color w:val="605E5C"/>
      <w:shd w:val="clear" w:color="auto" w:fill="E1DFDD"/>
    </w:rPr>
  </w:style>
  <w:style w:type="paragraph" w:customStyle="1" w:styleId="1">
    <w:name w:val="1"/>
    <w:basedOn w:val="Heading1"/>
    <w:next w:val="corp"/>
    <w:uiPriority w:val="99"/>
    <w:qFormat/>
    <w:rsid w:val="003E7220"/>
    <w:rPr>
      <w:color w:val="0070C0"/>
      <w:lang w:val="en-GB" w:eastAsia="bg-BG"/>
    </w:rPr>
  </w:style>
  <w:style w:type="paragraph" w:customStyle="1" w:styleId="2">
    <w:name w:val="2"/>
    <w:basedOn w:val="Heading2"/>
    <w:next w:val="corp"/>
    <w:qFormat/>
    <w:rsid w:val="008F3C5D"/>
    <w:pPr>
      <w:numPr>
        <w:numId w:val="3"/>
      </w:numPr>
      <w:spacing w:before="360"/>
    </w:pPr>
    <w:rPr>
      <w:color w:val="76923C" w:themeColor="accent3" w:themeShade="BF"/>
      <w:lang w:eastAsia="ro-RO"/>
    </w:rPr>
  </w:style>
  <w:style w:type="table" w:styleId="TableGrid">
    <w:name w:val="Table Grid"/>
    <w:basedOn w:val="TableNormal"/>
    <w:uiPriority w:val="39"/>
    <w:rsid w:val="003D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Heading3"/>
    <w:next w:val="corp"/>
    <w:qFormat/>
    <w:rsid w:val="004F5559"/>
    <w:rPr>
      <w:sz w:val="24"/>
      <w:szCs w:val="24"/>
      <w:lang w:eastAsia="ro-RO"/>
    </w:rPr>
  </w:style>
  <w:style w:type="character" w:styleId="Strong">
    <w:name w:val="Strong"/>
    <w:basedOn w:val="DefaultParagraphFont"/>
    <w:uiPriority w:val="22"/>
    <w:qFormat/>
    <w:rsid w:val="001537DE"/>
    <w:rPr>
      <w:b/>
      <w:bCs/>
    </w:rPr>
  </w:style>
  <w:style w:type="character" w:styleId="Emphasis">
    <w:name w:val="Emphasis"/>
    <w:basedOn w:val="DefaultParagraphFont"/>
    <w:uiPriority w:val="20"/>
    <w:qFormat/>
    <w:rsid w:val="001537DE"/>
    <w:rPr>
      <w:i/>
      <w:iCs/>
    </w:rPr>
  </w:style>
  <w:style w:type="character" w:customStyle="1" w:styleId="topic-highlight">
    <w:name w:val="topic-highlight"/>
    <w:basedOn w:val="DefaultParagraphFont"/>
    <w:rsid w:val="00052D3E"/>
  </w:style>
  <w:style w:type="paragraph" w:styleId="Revision">
    <w:name w:val="Revision"/>
    <w:hidden/>
    <w:uiPriority w:val="99"/>
    <w:semiHidden/>
    <w:rsid w:val="00294766"/>
    <w:pPr>
      <w:spacing w:after="0" w:line="240" w:lineRule="auto"/>
    </w:pPr>
  </w:style>
  <w:style w:type="table" w:customStyle="1" w:styleId="TableGrid1">
    <w:name w:val="Table Grid1"/>
    <w:basedOn w:val="TableNormal"/>
    <w:next w:val="TableGrid"/>
    <w:uiPriority w:val="39"/>
    <w:rsid w:val="0086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0473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5">
    <w:name w:val="Table Grid5"/>
    <w:basedOn w:val="TableNormal"/>
    <w:next w:val="TableGrid"/>
    <w:uiPriority w:val="39"/>
    <w:rsid w:val="005372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372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4lfjK0g1cN/YbLhFrqetqyPNQ==">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Lilith Avdalyan</cp:lastModifiedBy>
  <cp:revision>2</cp:revision>
  <dcterms:created xsi:type="dcterms:W3CDTF">2023-01-23T06:25:00Z</dcterms:created>
  <dcterms:modified xsi:type="dcterms:W3CDTF">2023-01-23T06:25:00Z</dcterms:modified>
</cp:coreProperties>
</file>