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D0E5" w14:textId="7D1E01F6" w:rsidR="004F416E" w:rsidRDefault="00F81A0B" w:rsidP="00377CB2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A9807E" wp14:editId="7A8BFE66">
            <wp:simplePos x="0" y="0"/>
            <wp:positionH relativeFrom="column">
              <wp:posOffset>-1</wp:posOffset>
            </wp:positionH>
            <wp:positionV relativeFrom="paragraph">
              <wp:posOffset>-220980</wp:posOffset>
            </wp:positionV>
            <wp:extent cx="806083" cy="975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2" cy="9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6E">
        <w:rPr>
          <w:noProof/>
        </w:rPr>
        <w:drawing>
          <wp:anchor distT="0" distB="0" distL="114300" distR="114300" simplePos="0" relativeHeight="251671552" behindDoc="1" locked="0" layoutInCell="1" allowOverlap="1" wp14:anchorId="37E7CA9D" wp14:editId="605A8EF3">
            <wp:simplePos x="0" y="0"/>
            <wp:positionH relativeFrom="column">
              <wp:posOffset>5562600</wp:posOffset>
            </wp:positionH>
            <wp:positionV relativeFrom="paragraph">
              <wp:posOffset>7620</wp:posOffset>
            </wp:positionV>
            <wp:extent cx="1137285" cy="32022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42" cy="3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B3ACD" w14:textId="77777777" w:rsidR="004F416E" w:rsidRDefault="004F416E" w:rsidP="004F416E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20A34AE0" w14:textId="7AC9DE69" w:rsidR="004F416E" w:rsidRDefault="004F416E" w:rsidP="004F416E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2D666040" w14:textId="77777777" w:rsidR="00EC65F9" w:rsidRDefault="00EC65F9" w:rsidP="004F416E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59A05BD0" w14:textId="25C8781F" w:rsidR="00A10378" w:rsidRPr="004F416E" w:rsidRDefault="00EC65F9" w:rsidP="004F416E">
      <w:pPr>
        <w:jc w:val="center"/>
        <w:rPr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ՏԵՍԱ</w:t>
      </w:r>
      <w:r w:rsidR="00CD2F04">
        <w:rPr>
          <w:rFonts w:ascii="Sylfaen" w:hAnsi="Sylfaen" w:cs="Sylfaen"/>
          <w:b/>
          <w:bCs/>
          <w:sz w:val="24"/>
          <w:szCs w:val="24"/>
          <w:lang w:val="hy-AM"/>
        </w:rPr>
        <w:t>ՖԻԼՄԵՐ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="00CD2F04">
        <w:rPr>
          <w:rFonts w:ascii="Sylfaen" w:hAnsi="Sylfaen" w:cs="Sylfaen"/>
          <w:b/>
          <w:bCs/>
          <w:sz w:val="24"/>
          <w:szCs w:val="24"/>
          <w:lang w:val="hy-AM"/>
        </w:rPr>
        <w:t>ՊԱՏՐԱՍՏ</w:t>
      </w:r>
      <w:r w:rsidR="00593558">
        <w:rPr>
          <w:rFonts w:ascii="Sylfaen" w:hAnsi="Sylfaen" w:cs="Sylfaen"/>
          <w:b/>
          <w:bCs/>
          <w:sz w:val="24"/>
          <w:szCs w:val="24"/>
          <w:lang w:val="hy-AM"/>
        </w:rPr>
        <w:t>ՈՂ ՄԱՍՆԱԳԵՏԻ ԸՆՏՐՈՒԹՅԱՆ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ՄՐՑՈՒՅԹ</w:t>
      </w:r>
    </w:p>
    <w:p w14:paraId="2DE25792" w14:textId="04281498" w:rsidR="000E2D7B" w:rsidRPr="004F416E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5F463668" w14:textId="4F895B3C" w:rsidR="000E2D7B" w:rsidRPr="004F416E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4F416E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ԱՀԿՄԿ (ICARE) հիմնադրամը հայտարարում է մրցույթ</w:t>
      </w:r>
      <w:r w:rsidR="00DB4F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՝ «Հայաստանում Այգեպտղաբուծության Ոլորտի Զարգացման» ծրագրի</w:t>
      </w:r>
      <w:r w:rsidR="007E282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="007E2827" w:rsidRPr="004F416E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(FRUITENIA)</w:t>
      </w:r>
      <w:r w:rsidR="007E282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շրջանակներում</w:t>
      </w:r>
      <w:r w:rsidR="00DB4F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Pr="004F416E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="00EC65F9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տեսա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ֆիլմ</w:t>
      </w:r>
      <w:r w:rsidR="00C615E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ե</w:t>
      </w:r>
      <w:r w:rsidR="00EC65F9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ր 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պատրաստ</w:t>
      </w:r>
      <w:r w:rsidR="005507E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ող մասնագետի ընտրության</w:t>
      </w:r>
      <w:r w:rsidR="00CA38F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համար։</w:t>
      </w:r>
    </w:p>
    <w:p w14:paraId="7A8CB42A" w14:textId="39112079" w:rsidR="00CA38FA" w:rsidRPr="004F416E" w:rsidRDefault="00CA38FA" w:rsidP="00143E8F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</w:p>
    <w:p w14:paraId="64773A38" w14:textId="336BF8C4" w:rsidR="00CA38FA" w:rsidRDefault="00287C68" w:rsidP="00410167">
      <w:pPr>
        <w:spacing w:line="276" w:lineRule="auto"/>
        <w:rPr>
          <w:rStyle w:val="Strong"/>
          <w:rFonts w:ascii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  <w:lang w:val="hy-AM"/>
        </w:rPr>
      </w:pPr>
      <w:r>
        <w:rPr>
          <w:rStyle w:val="Strong"/>
          <w:rFonts w:ascii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  <w:lang w:val="hy-AM"/>
        </w:rPr>
        <w:t>Ն</w:t>
      </w:r>
      <w:r w:rsidR="009273CC">
        <w:rPr>
          <w:rStyle w:val="Strong"/>
          <w:rFonts w:ascii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  <w:lang w:val="hy-AM"/>
        </w:rPr>
        <w:t>կարագրություն</w:t>
      </w:r>
      <w:r w:rsidR="004F416E" w:rsidRPr="004630AA">
        <w:rPr>
          <w:lang w:val="hy-AM"/>
        </w:rPr>
        <w:t xml:space="preserve"> </w:t>
      </w:r>
    </w:p>
    <w:p w14:paraId="14BC6389" w14:textId="41E6D8A8" w:rsidR="00EC65F9" w:rsidRDefault="00EC65F9" w:rsidP="00F503AB">
      <w:pPr>
        <w:spacing w:line="276" w:lineRule="auto"/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4F416E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ԱՀԿՄԿ (ICARE) հիմնադրամը</w:t>
      </w:r>
      <w:r w:rsidR="00996323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ՖՐՈՒՏԵՆԻԱ ծրագրի շրջանակներում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նախատեսում է 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պատրաստել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պտղաբուծությանն առնչվող թեմաներով կարճ տեսա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ֆիլմեր</w:t>
      </w:r>
      <w:r w:rsidR="00453AB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։ </w:t>
      </w:r>
      <w:r w:rsidR="00C615E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</w:t>
      </w:r>
      <w:r w:rsidR="00453AB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եսաֆիլմերը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տեղադրվե</w:t>
      </w:r>
      <w:r w:rsidR="00453AB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լու են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կայքէջ</w:t>
      </w:r>
      <w:r w:rsidR="00996323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եր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ում ու սոցիալական հարթակներում և հասանելի</w:t>
      </w:r>
      <w:r w:rsidR="00453AB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են լինելու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հանրության</w:t>
      </w:r>
      <w:r w:rsidR="00453AB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համար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։  </w:t>
      </w:r>
      <w:r w:rsidRPr="004F416E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</w:p>
    <w:p w14:paraId="0002370E" w14:textId="7AD4AC44" w:rsidR="009273CC" w:rsidRPr="009273CC" w:rsidRDefault="009273CC" w:rsidP="00F503AB">
      <w:pPr>
        <w:spacing w:line="276" w:lineRule="auto"/>
        <w:ind w:left="360"/>
        <w:rPr>
          <w:rStyle w:val="Strong"/>
          <w:rFonts w:ascii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ab/>
        <w:t xml:space="preserve"> </w:t>
      </w:r>
    </w:p>
    <w:p w14:paraId="021A1433" w14:textId="79030FFB" w:rsidR="00003DD0" w:rsidRPr="00CD2F04" w:rsidRDefault="00003DD0" w:rsidP="00EC65F9">
      <w:pPr>
        <w:spacing w:line="276" w:lineRule="auto"/>
        <w:ind w:left="360"/>
        <w:rPr>
          <w:lang w:val="hy-AM"/>
        </w:rPr>
      </w:pPr>
      <w:r w:rsidRPr="00003DD0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Նախատեսվող </w:t>
      </w:r>
      <w:r w:rsidR="00EC65F9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տեսաֆիլմերի</w:t>
      </w:r>
      <w:r w:rsidRPr="00003DD0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մասին նախնական պատկերացում կազմելու համար կարող եք դիտարկել հետևյալ, բայց ոչ պարտադիր օրինակը՝</w:t>
      </w:r>
      <w:r w:rsidR="004714EE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hyperlink r:id="rId8" w:history="1">
        <w:r w:rsidR="00EC65F9" w:rsidRPr="00EC65F9">
          <w:rPr>
            <w:rStyle w:val="Hyperlink"/>
            <w:lang w:val="hy-AM"/>
          </w:rPr>
          <w:t>https://www.youtube.com/watch?v=hTZNfgbKX9s&amp;t=750s</w:t>
        </w:r>
      </w:hyperlink>
    </w:p>
    <w:p w14:paraId="05891184" w14:textId="202111EB" w:rsidR="00EC65F9" w:rsidRDefault="00EC65F9" w:rsidP="00EC65F9">
      <w:pPr>
        <w:spacing w:line="276" w:lineRule="auto"/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35573CF1" w14:textId="65DBFAB4" w:rsidR="00996323" w:rsidRPr="00340B24" w:rsidRDefault="00996323" w:rsidP="00003DD0">
      <w:p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996323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Մր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ցույթին կարող են մասնակցել իրավաբանական և ֆիզիկական անձինք, որոնք ունեն տեսա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ֆիլմեր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պատրաստելու</w:t>
      </w:r>
      <w:r w:rsidR="0080762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առնվազն 3 տարվա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աշխատանքային փորձ։</w:t>
      </w:r>
      <w:r w:rsidR="00340B24" w:rsidRPr="00340B2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</w:p>
    <w:p w14:paraId="551EA7DE" w14:textId="77777777" w:rsidR="00996323" w:rsidRPr="00996323" w:rsidRDefault="00996323" w:rsidP="00003DD0">
      <w:p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243BCA27" w14:textId="123E475D" w:rsidR="00003DD0" w:rsidRPr="00003DD0" w:rsidRDefault="00996323" w:rsidP="00003DD0">
      <w:pPr>
        <w:spacing w:line="276" w:lineRule="auto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Տեսա</w:t>
      </w:r>
      <w:r w:rsidR="00CD2F04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ֆիլմեր</w:t>
      </w:r>
      <w:r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ին վերաբերող</w:t>
      </w:r>
      <w:r w:rsidR="00A23419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 xml:space="preserve"> տեխնիկական</w:t>
      </w:r>
      <w:r w:rsidR="00003DD0" w:rsidRPr="00003DD0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պահանջները</w:t>
      </w:r>
      <w:r w:rsidR="00A23419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․</w:t>
      </w:r>
    </w:p>
    <w:p w14:paraId="72A3D511" w14:textId="77777777" w:rsidR="00CD2F04" w:rsidRDefault="00996323" w:rsidP="00003DD0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րամադրված տեսանյութերի հիման վրա կատարել բարձրորակ մոնտաժային աշխատանքներ</w:t>
      </w:r>
    </w:p>
    <w:p w14:paraId="23C42AE6" w14:textId="4EA2870F" w:rsidR="00CD2F04" w:rsidRDefault="00340B24" w:rsidP="00003DD0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Տեսա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ֆիլմերը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պետք է</w:t>
      </w:r>
      <w:r w:rsid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ունենան հայերեն լեզվով ենթագրեր</w:t>
      </w:r>
    </w:p>
    <w:p w14:paraId="4C242FE7" w14:textId="78E05584" w:rsidR="00CD2F04" w:rsidRDefault="00CD2F04" w:rsidP="00003DD0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Տեսաֆիլմերի</w:t>
      </w:r>
      <w:r w:rsidR="00E6653D" w:rsidRPr="00E6653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="00E6653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մի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մասը պետք է ունենա</w:t>
      </w:r>
      <w:r w:rsidR="00E6653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ն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բացատրական անիմացիոն դրվագներ </w:t>
      </w:r>
      <w:r w:rsidRP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(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աղյուսակներ, </w:t>
      </w:r>
      <w:r w:rsidRP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շարժանկարներ</w:t>
      </w:r>
      <w:r w:rsidRP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,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ցուցումներ և այլն</w:t>
      </w:r>
      <w:r w:rsidRPr="00CD2F0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)</w:t>
      </w:r>
    </w:p>
    <w:p w14:paraId="525E10B6" w14:textId="1267DD56" w:rsidR="00340B24" w:rsidRPr="00003DD0" w:rsidRDefault="00340B24" w:rsidP="00003DD0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Տեսա</w:t>
      </w:r>
      <w:r w:rsidR="0080762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ֆիլմեր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ը պետք է հասանելի լինեն </w:t>
      </w:r>
      <w:r w:rsidRPr="00340B2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MP4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մեդիա ֆորմատով</w:t>
      </w:r>
      <w:r w:rsidR="0059355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։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</w:p>
    <w:p w14:paraId="58096D22" w14:textId="77777777" w:rsidR="00003DD0" w:rsidRDefault="00003DD0" w:rsidP="00003DD0">
      <w:p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23A220BB" w14:textId="341E4B4F" w:rsidR="000E2D7B" w:rsidRPr="00003DD0" w:rsidRDefault="000E2D7B" w:rsidP="00003DD0">
      <w:pPr>
        <w:spacing w:line="276" w:lineRule="auto"/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  <w:r w:rsidRPr="00003DD0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Մրցույթի</w:t>
      </w:r>
      <w:r w:rsidR="00593558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ն մասնակցելու համար հարկավոր է</w:t>
      </w:r>
      <w:r w:rsidRPr="00003DD0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 xml:space="preserve"> ներկայաց</w:t>
      </w:r>
      <w:r w:rsidR="00593558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նել</w:t>
      </w:r>
      <w:r w:rsidR="005913DD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՝</w:t>
      </w:r>
    </w:p>
    <w:p w14:paraId="10E41BD6" w14:textId="6D4C75A2" w:rsidR="000E2D7B" w:rsidRDefault="00410167" w:rsidP="005913DD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Գնառաջարկ</w:t>
      </w:r>
    </w:p>
    <w:p w14:paraId="1A0C9B6A" w14:textId="4E7DCBA2" w:rsidR="000E2D7B" w:rsidRPr="005913DD" w:rsidRDefault="0080762A" w:rsidP="005913DD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Պատրաստած</w:t>
      </w:r>
      <w:r w:rsidR="0059355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տեսա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ֆիլմերի</w:t>
      </w:r>
      <w:r w:rsidR="0059355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հղումներ </w:t>
      </w:r>
      <w:r w:rsidR="00410167" w:rsidRPr="0041016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(</w:t>
      </w:r>
      <w:r w:rsidR="0041016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առնվազն 5 ավարտ</w:t>
      </w:r>
      <w:r w:rsidR="0037225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վ</w:t>
      </w:r>
      <w:r w:rsidR="0041016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ած նախագծեր</w:t>
      </w:r>
      <w:r w:rsidR="00410167" w:rsidRPr="0041016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)</w:t>
      </w:r>
      <w:r w:rsidR="000E2D7B" w:rsidRPr="005913D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:</w:t>
      </w:r>
    </w:p>
    <w:p w14:paraId="70B2ED99" w14:textId="77777777" w:rsidR="000E2D7B" w:rsidRPr="005913DD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25B347BE" w14:textId="77777777" w:rsidR="000E2D7B" w:rsidRPr="005913DD" w:rsidRDefault="000E2D7B" w:rsidP="00003DD0">
      <w:pPr>
        <w:spacing w:line="276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5913DD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Մրցույթի հաղթողի ընտրության կարգը</w:t>
      </w:r>
    </w:p>
    <w:p w14:paraId="69D412B2" w14:textId="3436B2F5" w:rsidR="000E2D7B" w:rsidRPr="005E1308" w:rsidRDefault="00410167" w:rsidP="005E1308">
      <w:pPr>
        <w:spacing w:line="276" w:lineRule="auto"/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41016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Հաղթողին որոշ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ելու</w:t>
      </w:r>
      <w:r w:rsidRPr="0041016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է մրցույթային հանձնաժողովը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։</w:t>
      </w:r>
      <w:r w:rsidRPr="0041016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Pr="005E13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Հանձնաժողովն ուսումնասիրելու է դիմորդների աշխատանքային փորձի հիմնավորումները և </w:t>
      </w:r>
      <w:hyperlink r:id="rId9" w:tgtFrame="_blank" w:history="1">
        <w:r w:rsidRPr="005E1308">
          <w:rPr>
            <w:rFonts w:ascii="Times New Roman" w:eastAsia="Times New Roman" w:hAnsi="Times New Roman" w:cs="Times New Roman"/>
            <w:spacing w:val="0"/>
            <w:sz w:val="24"/>
            <w:szCs w:val="24"/>
            <w:lang w:val="hy-AM"/>
          </w:rPr>
          <w:t>գնառաջարկները</w:t>
        </w:r>
      </w:hyperlink>
      <w:r w:rsidR="005E13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և ընտրելու </w:t>
      </w:r>
      <w:r w:rsidR="005E1308" w:rsidRPr="005E13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լավագույն պայմաններ ներկայացրած մասնակցին</w:t>
      </w:r>
      <w:r w:rsidR="005E13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Pr="005E13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: Հանձնաժողովը կարող է լրացուցիչ տեղեկություններ կամ պարզաբանումներ պահանջել մրցույթի մասնակցից:</w:t>
      </w:r>
    </w:p>
    <w:p w14:paraId="07DE2C3B" w14:textId="77777777" w:rsidR="004B12C0" w:rsidRPr="004630AA" w:rsidRDefault="004B12C0" w:rsidP="004B12C0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715386AF" w14:textId="51FF28E8" w:rsidR="00D0012D" w:rsidRPr="004630AA" w:rsidRDefault="00D0012D" w:rsidP="00003DD0">
      <w:pPr>
        <w:spacing w:line="276" w:lineRule="auto"/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  <w:r w:rsidRPr="004630AA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Մրցույթի հայտերի ներկայացման կարգը</w:t>
      </w:r>
      <w:r w:rsidR="005E1308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 xml:space="preserve"> և </w:t>
      </w:r>
      <w:r w:rsidR="004714EE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վերջնա</w:t>
      </w:r>
      <w:r w:rsidR="005E1308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ժամկետը</w:t>
      </w:r>
      <w:r w:rsidRPr="004630AA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.</w:t>
      </w:r>
    </w:p>
    <w:p w14:paraId="65074137" w14:textId="05D317C7" w:rsidR="00D0012D" w:rsidRPr="00372254" w:rsidRDefault="00D0012D" w:rsidP="00372254">
      <w:p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630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Հայ</w:t>
      </w:r>
      <w:r w:rsidR="005E13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տերն</w:t>
      </w:r>
      <w:r w:rsidRPr="004630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="0037225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ուղարկել</w:t>
      </w:r>
      <w:r w:rsidR="005E1308" w:rsidRPr="004630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 </w:t>
      </w:r>
      <w:r w:rsidR="005E1308" w:rsidRPr="004630AA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մինչև 20</w:t>
      </w:r>
      <w:r w:rsidR="005E1308" w:rsidRPr="005E1308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20</w:t>
      </w:r>
      <w:r w:rsidR="005E1308" w:rsidRPr="004630AA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 xml:space="preserve">թ. մայիսի </w:t>
      </w:r>
      <w:r w:rsidR="00593558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1</w:t>
      </w:r>
      <w:r w:rsidR="00555960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1</w:t>
      </w:r>
      <w:r w:rsidR="005E1308" w:rsidRPr="004630AA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 xml:space="preserve">-ը, ժամը </w:t>
      </w:r>
      <w:r w:rsidR="00593558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18</w:t>
      </w:r>
      <w:r w:rsidR="005E1308" w:rsidRPr="004630AA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:00</w:t>
      </w:r>
      <w:r w:rsidR="005E1308" w:rsidRPr="004630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՝ հետևյալ էլ.</w:t>
      </w:r>
      <w:r w:rsidR="005E130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փոստի</w:t>
      </w:r>
      <w:r w:rsidR="005E1308" w:rsidRPr="004630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հասցե</w:t>
      </w:r>
      <w:r w:rsidR="00372254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ին՝ </w:t>
      </w:r>
      <w:hyperlink r:id="rId10" w:history="1">
        <w:r w:rsidR="00E6653D" w:rsidRPr="008F4B37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sargis@icare.am</w:t>
        </w:r>
      </w:hyperlink>
      <w:r w:rsidRPr="004630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: </w:t>
      </w:r>
    </w:p>
    <w:p w14:paraId="625DD569" w14:textId="77777777" w:rsidR="00D0012D" w:rsidRPr="004630AA" w:rsidRDefault="00D0012D" w:rsidP="00D0012D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3318C774" w14:textId="718D45C5" w:rsidR="004F416E" w:rsidRPr="004F416E" w:rsidRDefault="004F416E" w:rsidP="00F503A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Կ</w:t>
      </w:r>
      <w:r w:rsidRPr="004F416E">
        <w:rPr>
          <w:rFonts w:ascii="Times New Roman" w:hAnsi="Times New Roman" w:cs="Times New Roman"/>
          <w:b/>
          <w:bCs/>
          <w:sz w:val="24"/>
          <w:szCs w:val="24"/>
          <w:lang w:val="hy-AM"/>
        </w:rPr>
        <w:t>ապ</w:t>
      </w:r>
    </w:p>
    <w:p w14:paraId="73081BE7" w14:textId="44D12F69" w:rsidR="00E11605" w:rsidRPr="004630AA" w:rsidRDefault="00165A3A" w:rsidP="00F503AB">
      <w:p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630AA">
        <w:rPr>
          <w:rFonts w:ascii="Times New Roman" w:hAnsi="Times New Roman" w:cs="Times New Roman"/>
          <w:sz w:val="24"/>
          <w:szCs w:val="24"/>
          <w:lang w:val="hy-AM"/>
        </w:rPr>
        <w:t>ԱՀԿՄԿ հիմնադրամ</w:t>
      </w:r>
    </w:p>
    <w:p w14:paraId="192361A9" w14:textId="18E052D6" w:rsidR="00165A3A" w:rsidRPr="004630AA" w:rsidRDefault="00165A3A" w:rsidP="00F503AB">
      <w:p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ՀՀ, </w:t>
      </w:r>
      <w:r w:rsidR="00526521">
        <w:rPr>
          <w:rFonts w:ascii="Times New Roman" w:hAnsi="Times New Roman" w:cs="Times New Roman"/>
          <w:sz w:val="24"/>
          <w:szCs w:val="24"/>
          <w:lang w:val="hy-AM"/>
        </w:rPr>
        <w:t>0009</w:t>
      </w:r>
      <w:bookmarkStart w:id="0" w:name="_GoBack"/>
      <w:bookmarkEnd w:id="0"/>
      <w:r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 ք. Երևան, Տերյան 74</w:t>
      </w:r>
    </w:p>
    <w:p w14:paraId="7D6643DE" w14:textId="7B31FCCB" w:rsidR="00165A3A" w:rsidRPr="00372254" w:rsidRDefault="00165A3A" w:rsidP="00F503AB">
      <w:p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630AA">
        <w:rPr>
          <w:rFonts w:ascii="Times New Roman" w:hAnsi="Times New Roman" w:cs="Times New Roman"/>
          <w:sz w:val="24"/>
          <w:szCs w:val="24"/>
          <w:lang w:val="hy-AM"/>
        </w:rPr>
        <w:t>Հեռախոս՝</w:t>
      </w:r>
      <w:r w:rsidR="00A0675C"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 (374 9</w:t>
      </w:r>
      <w:r w:rsidR="00573737" w:rsidRPr="00573737">
        <w:rPr>
          <w:rFonts w:ascii="Times New Roman" w:hAnsi="Times New Roman" w:cs="Times New Roman"/>
          <w:sz w:val="24"/>
          <w:szCs w:val="24"/>
          <w:lang w:val="hy-AM"/>
        </w:rPr>
        <w:t>5</w:t>
      </w:r>
      <w:r w:rsidR="00A0675C" w:rsidRPr="004630AA">
        <w:rPr>
          <w:rFonts w:ascii="Times New Roman" w:hAnsi="Times New Roman" w:cs="Times New Roman"/>
          <w:sz w:val="24"/>
          <w:szCs w:val="24"/>
          <w:lang w:val="hy-AM"/>
        </w:rPr>
        <w:t>) 0</w:t>
      </w:r>
      <w:r w:rsidR="00573737" w:rsidRPr="00573737">
        <w:rPr>
          <w:rFonts w:ascii="Times New Roman" w:hAnsi="Times New Roman" w:cs="Times New Roman"/>
          <w:sz w:val="24"/>
          <w:szCs w:val="24"/>
          <w:lang w:val="hy-AM"/>
        </w:rPr>
        <w:t>9</w:t>
      </w:r>
      <w:r w:rsidR="00A0675C"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 05 </w:t>
      </w:r>
      <w:r w:rsidR="00573737" w:rsidRPr="00573737">
        <w:rPr>
          <w:rFonts w:ascii="Times New Roman" w:hAnsi="Times New Roman" w:cs="Times New Roman"/>
          <w:sz w:val="24"/>
          <w:szCs w:val="24"/>
          <w:lang w:val="hy-AM"/>
        </w:rPr>
        <w:t>6</w:t>
      </w:r>
      <w:r w:rsidR="00A0675C"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1, (374 </w:t>
      </w:r>
      <w:r w:rsidR="00573737" w:rsidRPr="00573737">
        <w:rPr>
          <w:rFonts w:ascii="Times New Roman" w:hAnsi="Times New Roman" w:cs="Times New Roman"/>
          <w:sz w:val="24"/>
          <w:szCs w:val="24"/>
          <w:lang w:val="hy-AM"/>
        </w:rPr>
        <w:t>10</w:t>
      </w:r>
      <w:r w:rsidR="00A0675C"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) </w:t>
      </w:r>
      <w:r w:rsidR="00573737" w:rsidRPr="00573737">
        <w:rPr>
          <w:rFonts w:ascii="Times New Roman" w:hAnsi="Times New Roman" w:cs="Times New Roman"/>
          <w:sz w:val="24"/>
          <w:szCs w:val="24"/>
          <w:lang w:val="hy-AM"/>
        </w:rPr>
        <w:t>56</w:t>
      </w:r>
      <w:r w:rsidR="00A0675C"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73737" w:rsidRPr="00573737">
        <w:rPr>
          <w:rFonts w:ascii="Times New Roman" w:hAnsi="Times New Roman" w:cs="Times New Roman"/>
          <w:sz w:val="24"/>
          <w:szCs w:val="24"/>
          <w:lang w:val="hy-AM"/>
        </w:rPr>
        <w:t>96</w:t>
      </w:r>
      <w:r w:rsidR="00A0675C"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73737" w:rsidRPr="00573737">
        <w:rPr>
          <w:rFonts w:ascii="Times New Roman" w:hAnsi="Times New Roman" w:cs="Times New Roman"/>
          <w:sz w:val="24"/>
          <w:szCs w:val="24"/>
          <w:lang w:val="hy-AM"/>
        </w:rPr>
        <w:t>7</w:t>
      </w:r>
      <w:r w:rsidR="00573737" w:rsidRPr="00372254">
        <w:rPr>
          <w:rFonts w:ascii="Times New Roman" w:hAnsi="Times New Roman" w:cs="Times New Roman"/>
          <w:sz w:val="24"/>
          <w:szCs w:val="24"/>
          <w:lang w:val="hy-AM"/>
        </w:rPr>
        <w:t>0</w:t>
      </w:r>
    </w:p>
    <w:p w14:paraId="574693AF" w14:textId="50524240" w:rsidR="00165A3A" w:rsidRPr="004630AA" w:rsidRDefault="00165A3A" w:rsidP="00F503AB">
      <w:p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630AA">
        <w:rPr>
          <w:rFonts w:ascii="Times New Roman" w:hAnsi="Times New Roman" w:cs="Times New Roman"/>
          <w:sz w:val="24"/>
          <w:szCs w:val="24"/>
          <w:lang w:val="hy-AM"/>
        </w:rPr>
        <w:t xml:space="preserve">Էլ. Փոստ՝ </w:t>
      </w:r>
      <w:hyperlink r:id="rId11" w:history="1">
        <w:r w:rsidR="00E6653D" w:rsidRPr="00555960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sargis</w:t>
        </w:r>
        <w:r w:rsidR="00E6653D" w:rsidRPr="008F4B37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@icare.am</w:t>
        </w:r>
      </w:hyperlink>
    </w:p>
    <w:p w14:paraId="499C7A1D" w14:textId="23448B94" w:rsidR="00165A3A" w:rsidRPr="00CD2F04" w:rsidRDefault="008766A7" w:rsidP="00F503AB">
      <w:pPr>
        <w:spacing w:line="276" w:lineRule="auto"/>
        <w:rPr>
          <w:rStyle w:val="Hyperlink"/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Կ</w:t>
      </w:r>
      <w:r w:rsidR="00165A3A" w:rsidRPr="00CD2F04">
        <w:rPr>
          <w:rFonts w:ascii="Times New Roman" w:hAnsi="Times New Roman" w:cs="Times New Roman"/>
          <w:sz w:val="24"/>
          <w:szCs w:val="24"/>
          <w:lang w:val="hy-AM"/>
        </w:rPr>
        <w:t>այք</w:t>
      </w:r>
      <w:r>
        <w:rPr>
          <w:rFonts w:ascii="Times New Roman" w:hAnsi="Times New Roman" w:cs="Times New Roman"/>
          <w:sz w:val="24"/>
          <w:szCs w:val="24"/>
          <w:lang w:val="hy-AM"/>
        </w:rPr>
        <w:t>էջ՝</w:t>
      </w:r>
      <w:r w:rsidR="00165A3A" w:rsidRPr="00CD2F0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hyperlink r:id="rId12" w:history="1">
        <w:r w:rsidR="00165A3A" w:rsidRPr="00CD2F04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www.icare.am</w:t>
        </w:r>
      </w:hyperlink>
    </w:p>
    <w:p w14:paraId="2D903F03" w14:textId="2C537E27" w:rsidR="001644CF" w:rsidRPr="001644CF" w:rsidRDefault="001644CF" w:rsidP="00F503AB">
      <w:p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bookmarkStart w:id="1" w:name="_Hlk39071654"/>
      <w:r>
        <w:rPr>
          <w:rStyle w:val="Hyperlink"/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Լրացուցիչ տեղեկություններ և պարզաբանումներ ստանալու համար կարող եք զանգահարել նշված հեռախոսահամարներով։ </w:t>
      </w:r>
    </w:p>
    <w:bookmarkEnd w:id="1"/>
    <w:p w14:paraId="130586B3" w14:textId="1380AD7C" w:rsidR="00165A3A" w:rsidRPr="00CD2F04" w:rsidRDefault="00165A3A" w:rsidP="00143E8F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A8C171B" w14:textId="7B5F5553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13594E49" w14:textId="641D072E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8A9668C" w14:textId="25CFE5D9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33B17945" w14:textId="3A8611D3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466A99D" w14:textId="3185BD55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72BD42CA" w14:textId="61B82236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700561EF" w14:textId="198AF261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02814417" w14:textId="341DD975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782C32B2" w14:textId="52A1DBA9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2674CC1F" w14:textId="69C7800D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258854CE" w14:textId="7A2A33C1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01079E9" w14:textId="5321B0CB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E882AB8" w14:textId="58DBBFEA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015E6381" w14:textId="1D1C0A22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57BD6BA8" w14:textId="18D7DEF1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2C9089AF" w14:textId="3FFED903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2ED82B25" w14:textId="35FC093A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20FAC74B" w14:textId="4FBC5E30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08763E65" w14:textId="3B444BD5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61E0B7C" w14:textId="09AB7D7A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12F9543D" w14:textId="0221745E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5879E335" w14:textId="570E56C6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5C23D7B3" w14:textId="6616CBD6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1396BA78" w14:textId="187C4C63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738B2DAE" w14:textId="3D64637F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F49DF92" w14:textId="6012B51C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48BAE18B" w14:textId="446B5A54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65751145" w14:textId="57246C37" w:rsidR="006054C7" w:rsidRPr="00CD2F04" w:rsidRDefault="006054C7" w:rsidP="006054C7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2F6827DC" w14:textId="5D0DC7C7" w:rsidR="006054C7" w:rsidRPr="00CD2F04" w:rsidRDefault="006054C7" w:rsidP="006054C7">
      <w:pPr>
        <w:tabs>
          <w:tab w:val="left" w:pos="1068"/>
        </w:tabs>
        <w:rPr>
          <w:rFonts w:ascii="Times New Roman" w:hAnsi="Times New Roman" w:cs="Times New Roman"/>
          <w:sz w:val="24"/>
          <w:szCs w:val="24"/>
          <w:lang w:val="hy-AM"/>
        </w:rPr>
      </w:pPr>
    </w:p>
    <w:sectPr w:rsidR="006054C7" w:rsidRPr="00CD2F04" w:rsidSect="00410167">
      <w:pgSz w:w="11909" w:h="16834" w:code="9"/>
      <w:pgMar w:top="720" w:right="576" w:bottom="432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82A"/>
    <w:multiLevelType w:val="hybridMultilevel"/>
    <w:tmpl w:val="C62C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FE5"/>
    <w:multiLevelType w:val="hybridMultilevel"/>
    <w:tmpl w:val="38161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DDF"/>
    <w:multiLevelType w:val="hybridMultilevel"/>
    <w:tmpl w:val="7822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3F46"/>
    <w:multiLevelType w:val="multilevel"/>
    <w:tmpl w:val="2FD2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417C9"/>
    <w:multiLevelType w:val="multilevel"/>
    <w:tmpl w:val="9E5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E1ED2"/>
    <w:multiLevelType w:val="hybridMultilevel"/>
    <w:tmpl w:val="1DC6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30B4"/>
    <w:multiLevelType w:val="multilevel"/>
    <w:tmpl w:val="5D5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648CF"/>
    <w:multiLevelType w:val="hybridMultilevel"/>
    <w:tmpl w:val="4166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22D8"/>
    <w:multiLevelType w:val="hybridMultilevel"/>
    <w:tmpl w:val="EC6A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4319"/>
    <w:multiLevelType w:val="hybridMultilevel"/>
    <w:tmpl w:val="6D7246FC"/>
    <w:lvl w:ilvl="0" w:tplc="A208BBC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079C3"/>
    <w:multiLevelType w:val="hybridMultilevel"/>
    <w:tmpl w:val="18C0CF72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1DDD"/>
    <w:multiLevelType w:val="multilevel"/>
    <w:tmpl w:val="E02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C0C91"/>
    <w:multiLevelType w:val="hybridMultilevel"/>
    <w:tmpl w:val="964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5BC7"/>
    <w:multiLevelType w:val="hybridMultilevel"/>
    <w:tmpl w:val="E4FAF2FE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1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F7"/>
    <w:rsid w:val="00003DD0"/>
    <w:rsid w:val="00033F16"/>
    <w:rsid w:val="000535BE"/>
    <w:rsid w:val="0005772D"/>
    <w:rsid w:val="00064BA9"/>
    <w:rsid w:val="000A52C8"/>
    <w:rsid w:val="000C0556"/>
    <w:rsid w:val="000E2D7B"/>
    <w:rsid w:val="000E4960"/>
    <w:rsid w:val="000F2CA4"/>
    <w:rsid w:val="0010228B"/>
    <w:rsid w:val="00143E8F"/>
    <w:rsid w:val="001644CF"/>
    <w:rsid w:val="00165A3A"/>
    <w:rsid w:val="00196602"/>
    <w:rsid w:val="001C2293"/>
    <w:rsid w:val="001C5290"/>
    <w:rsid w:val="001D1728"/>
    <w:rsid w:val="001F4AA0"/>
    <w:rsid w:val="001F5C68"/>
    <w:rsid w:val="001F78D1"/>
    <w:rsid w:val="00223B0B"/>
    <w:rsid w:val="0023489D"/>
    <w:rsid w:val="00241B50"/>
    <w:rsid w:val="0024486C"/>
    <w:rsid w:val="00281BD7"/>
    <w:rsid w:val="00283056"/>
    <w:rsid w:val="00287C68"/>
    <w:rsid w:val="002B052B"/>
    <w:rsid w:val="002D722C"/>
    <w:rsid w:val="00327F9D"/>
    <w:rsid w:val="00340B24"/>
    <w:rsid w:val="003417A7"/>
    <w:rsid w:val="00342D2C"/>
    <w:rsid w:val="00372254"/>
    <w:rsid w:val="00377CB2"/>
    <w:rsid w:val="00392CCA"/>
    <w:rsid w:val="003B7386"/>
    <w:rsid w:val="003F403C"/>
    <w:rsid w:val="00410167"/>
    <w:rsid w:val="00421F2F"/>
    <w:rsid w:val="004258F4"/>
    <w:rsid w:val="00452E97"/>
    <w:rsid w:val="00453ABD"/>
    <w:rsid w:val="004630AA"/>
    <w:rsid w:val="00470B51"/>
    <w:rsid w:val="004714EE"/>
    <w:rsid w:val="0048669E"/>
    <w:rsid w:val="004B0F2D"/>
    <w:rsid w:val="004B12C0"/>
    <w:rsid w:val="004D5340"/>
    <w:rsid w:val="004D5B1F"/>
    <w:rsid w:val="004D62AE"/>
    <w:rsid w:val="004E7251"/>
    <w:rsid w:val="004F416E"/>
    <w:rsid w:val="00526521"/>
    <w:rsid w:val="00530D85"/>
    <w:rsid w:val="005507E4"/>
    <w:rsid w:val="00555960"/>
    <w:rsid w:val="00573737"/>
    <w:rsid w:val="005913DD"/>
    <w:rsid w:val="00593558"/>
    <w:rsid w:val="005A0E7E"/>
    <w:rsid w:val="005D15A6"/>
    <w:rsid w:val="005D4F70"/>
    <w:rsid w:val="005E1308"/>
    <w:rsid w:val="005F2DB0"/>
    <w:rsid w:val="006054C7"/>
    <w:rsid w:val="006414FF"/>
    <w:rsid w:val="006578B9"/>
    <w:rsid w:val="006A0181"/>
    <w:rsid w:val="006C13DE"/>
    <w:rsid w:val="006D7347"/>
    <w:rsid w:val="006E13AD"/>
    <w:rsid w:val="006E1E60"/>
    <w:rsid w:val="006F75F1"/>
    <w:rsid w:val="007035BE"/>
    <w:rsid w:val="00710F62"/>
    <w:rsid w:val="00765F70"/>
    <w:rsid w:val="00776D05"/>
    <w:rsid w:val="007779F7"/>
    <w:rsid w:val="007805E6"/>
    <w:rsid w:val="00781FA9"/>
    <w:rsid w:val="0078543F"/>
    <w:rsid w:val="007A7F82"/>
    <w:rsid w:val="007B2B64"/>
    <w:rsid w:val="007B5AE9"/>
    <w:rsid w:val="007C0F8D"/>
    <w:rsid w:val="007E2827"/>
    <w:rsid w:val="00806401"/>
    <w:rsid w:val="0080762A"/>
    <w:rsid w:val="008766A7"/>
    <w:rsid w:val="008A1DD0"/>
    <w:rsid w:val="008C320B"/>
    <w:rsid w:val="008C4782"/>
    <w:rsid w:val="008E2F4B"/>
    <w:rsid w:val="008E664E"/>
    <w:rsid w:val="008F530E"/>
    <w:rsid w:val="008F755C"/>
    <w:rsid w:val="00911374"/>
    <w:rsid w:val="009273CC"/>
    <w:rsid w:val="00962608"/>
    <w:rsid w:val="00976C13"/>
    <w:rsid w:val="00985DA5"/>
    <w:rsid w:val="00996323"/>
    <w:rsid w:val="009C4573"/>
    <w:rsid w:val="009D5F8D"/>
    <w:rsid w:val="00A0675C"/>
    <w:rsid w:val="00A10378"/>
    <w:rsid w:val="00A22CF7"/>
    <w:rsid w:val="00A23419"/>
    <w:rsid w:val="00A260B9"/>
    <w:rsid w:val="00A4273C"/>
    <w:rsid w:val="00A47A06"/>
    <w:rsid w:val="00A711FC"/>
    <w:rsid w:val="00A739BE"/>
    <w:rsid w:val="00A8091C"/>
    <w:rsid w:val="00AB1186"/>
    <w:rsid w:val="00AF404E"/>
    <w:rsid w:val="00B17722"/>
    <w:rsid w:val="00B33C71"/>
    <w:rsid w:val="00B54847"/>
    <w:rsid w:val="00BA0A58"/>
    <w:rsid w:val="00BC1D1D"/>
    <w:rsid w:val="00BC594D"/>
    <w:rsid w:val="00BC6D01"/>
    <w:rsid w:val="00BD1B27"/>
    <w:rsid w:val="00BD1BB1"/>
    <w:rsid w:val="00C16A8F"/>
    <w:rsid w:val="00C615EA"/>
    <w:rsid w:val="00C6406E"/>
    <w:rsid w:val="00C759B4"/>
    <w:rsid w:val="00C933C6"/>
    <w:rsid w:val="00CA38FA"/>
    <w:rsid w:val="00CC2E3C"/>
    <w:rsid w:val="00CD0AC7"/>
    <w:rsid w:val="00CD2F04"/>
    <w:rsid w:val="00CF7E18"/>
    <w:rsid w:val="00D00058"/>
    <w:rsid w:val="00D0012D"/>
    <w:rsid w:val="00D071DA"/>
    <w:rsid w:val="00D07F8D"/>
    <w:rsid w:val="00D528F2"/>
    <w:rsid w:val="00D74BF2"/>
    <w:rsid w:val="00DB4F08"/>
    <w:rsid w:val="00DB6816"/>
    <w:rsid w:val="00DE0122"/>
    <w:rsid w:val="00DE2B11"/>
    <w:rsid w:val="00E11605"/>
    <w:rsid w:val="00E15617"/>
    <w:rsid w:val="00E3609D"/>
    <w:rsid w:val="00E50620"/>
    <w:rsid w:val="00E6653D"/>
    <w:rsid w:val="00E837D9"/>
    <w:rsid w:val="00E859F3"/>
    <w:rsid w:val="00EA015E"/>
    <w:rsid w:val="00EC423C"/>
    <w:rsid w:val="00EC65F9"/>
    <w:rsid w:val="00F503AB"/>
    <w:rsid w:val="00F643EC"/>
    <w:rsid w:val="00F81A0B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2EDC"/>
  <w15:docId w15:val="{26ED954B-7186-4542-A91E-8BF35C1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LatArm" w:eastAsiaTheme="minorHAnsi" w:hAnsi="Arial LatArm" w:cstheme="minorBidi"/>
        <w:spacing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9F7"/>
    <w:rPr>
      <w:b/>
      <w:bCs/>
    </w:rPr>
  </w:style>
  <w:style w:type="character" w:customStyle="1" w:styleId="apple-converted-space">
    <w:name w:val="apple-converted-space"/>
    <w:basedOn w:val="DefaultParagraphFont"/>
    <w:rsid w:val="007779F7"/>
  </w:style>
  <w:style w:type="character" w:styleId="Emphasis">
    <w:name w:val="Emphasis"/>
    <w:basedOn w:val="DefaultParagraphFont"/>
    <w:uiPriority w:val="20"/>
    <w:qFormat/>
    <w:rsid w:val="007779F7"/>
    <w:rPr>
      <w:i/>
      <w:iCs/>
    </w:rPr>
  </w:style>
  <w:style w:type="character" w:styleId="Hyperlink">
    <w:name w:val="Hyperlink"/>
    <w:basedOn w:val="DefaultParagraphFont"/>
    <w:uiPriority w:val="99"/>
    <w:unhideWhenUsed/>
    <w:rsid w:val="007779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79F7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1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ZNfgbKX9s&amp;t=750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ar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rgis@icare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gis@icare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ic.am/wp-content/uploads/2019/02/YIC_Bidding-Form_Web-developmen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3858-E34A-43B0-B067-140B25E2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84</cp:revision>
  <cp:lastPrinted>2020-04-19T18:17:00Z</cp:lastPrinted>
  <dcterms:created xsi:type="dcterms:W3CDTF">2016-12-19T07:03:00Z</dcterms:created>
  <dcterms:modified xsi:type="dcterms:W3CDTF">2020-05-01T12:13:00Z</dcterms:modified>
</cp:coreProperties>
</file>